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DF38E" w14:textId="77777777" w:rsidR="0038551D" w:rsidRPr="0038551D" w:rsidRDefault="0038551D" w:rsidP="00194C19">
      <w:pPr>
        <w:rPr>
          <w:rFonts w:ascii="Helvetica" w:hAnsi="Helvetica"/>
          <w:b/>
          <w:sz w:val="20"/>
          <w:szCs w:val="20"/>
          <w:u w:val="single"/>
        </w:rPr>
      </w:pPr>
    </w:p>
    <w:p w14:paraId="31410319" w14:textId="77777777" w:rsidR="0038551D" w:rsidRPr="0038551D" w:rsidRDefault="0038551D" w:rsidP="00194C19">
      <w:pPr>
        <w:rPr>
          <w:rFonts w:ascii="Helvetica" w:hAnsi="Helvetica"/>
          <w:b/>
          <w:sz w:val="20"/>
          <w:szCs w:val="20"/>
          <w:u w:val="single"/>
        </w:rPr>
      </w:pPr>
    </w:p>
    <w:p w14:paraId="2DE3E00D" w14:textId="049A3C57" w:rsidR="0038551D" w:rsidRDefault="0038551D" w:rsidP="0038551D">
      <w:pPr>
        <w:rPr>
          <w:rFonts w:ascii="Helvetica" w:hAnsi="Helvetica" w:cs="Helvetica"/>
          <w:bCs/>
          <w:color w:val="FF0000"/>
          <w:sz w:val="20"/>
          <w:szCs w:val="20"/>
        </w:rPr>
      </w:pPr>
      <w:r w:rsidRPr="0038551D">
        <w:rPr>
          <w:rFonts w:ascii="Helvetica" w:hAnsi="Helvetica" w:cs="Helvetica"/>
          <w:bCs/>
          <w:color w:val="FF0000"/>
          <w:sz w:val="20"/>
          <w:szCs w:val="20"/>
        </w:rPr>
        <w:t xml:space="preserve">Please read ‘Food Supplement Guidelines’ for details on necessary regulatory requirements for labelling.  </w:t>
      </w:r>
    </w:p>
    <w:p w14:paraId="2C0998D1" w14:textId="07386125" w:rsidR="00B7161C" w:rsidRDefault="00B7161C" w:rsidP="0038551D">
      <w:pPr>
        <w:rPr>
          <w:rFonts w:ascii="Helvetica" w:hAnsi="Helvetica" w:cs="Helvetica"/>
          <w:bCs/>
          <w:color w:val="FF0000"/>
          <w:sz w:val="20"/>
          <w:szCs w:val="20"/>
        </w:rPr>
      </w:pPr>
    </w:p>
    <w:p w14:paraId="52D7EE03" w14:textId="58020919" w:rsidR="0038551D" w:rsidRPr="0038551D" w:rsidRDefault="00B7161C" w:rsidP="00194C19">
      <w:pPr>
        <w:rPr>
          <w:rFonts w:ascii="Helvetica" w:hAnsi="Helvetica"/>
          <w:b/>
          <w:sz w:val="20"/>
          <w:szCs w:val="20"/>
          <w:u w:val="single"/>
        </w:rPr>
      </w:pPr>
      <w:r>
        <w:rPr>
          <w:rFonts w:ascii="Helvetica" w:hAnsi="Helvetica" w:cs="Helvetica"/>
          <w:bCs/>
          <w:color w:val="FF0000"/>
          <w:sz w:val="20"/>
          <w:szCs w:val="20"/>
        </w:rPr>
        <w:t xml:space="preserve">For presentation to UK market. </w:t>
      </w:r>
    </w:p>
    <w:p w14:paraId="6FB27FF5" w14:textId="77777777" w:rsidR="0038551D" w:rsidRPr="0038551D" w:rsidRDefault="0038551D" w:rsidP="00194C19">
      <w:pPr>
        <w:rPr>
          <w:rFonts w:ascii="Helvetica" w:hAnsi="Helvetica"/>
          <w:b/>
          <w:sz w:val="20"/>
          <w:szCs w:val="20"/>
          <w:u w:val="single"/>
        </w:rPr>
      </w:pPr>
    </w:p>
    <w:p w14:paraId="29EA2032" w14:textId="40D2BD3C" w:rsidR="00194C19" w:rsidRPr="0038551D" w:rsidRDefault="00194C19" w:rsidP="00194C19">
      <w:pPr>
        <w:rPr>
          <w:rFonts w:ascii="Helvetica" w:hAnsi="Helvetica"/>
          <w:b/>
          <w:sz w:val="20"/>
          <w:szCs w:val="20"/>
          <w:u w:val="single"/>
        </w:rPr>
      </w:pPr>
      <w:r w:rsidRPr="0038551D">
        <w:rPr>
          <w:rFonts w:ascii="Helvetica" w:hAnsi="Helvetica"/>
          <w:b/>
          <w:sz w:val="20"/>
          <w:szCs w:val="20"/>
          <w:u w:val="single"/>
        </w:rPr>
        <w:t>FRONT LABEL</w:t>
      </w:r>
    </w:p>
    <w:p w14:paraId="15E1EB0B" w14:textId="77777777" w:rsidR="00194C19" w:rsidRPr="0038551D" w:rsidRDefault="00194C19" w:rsidP="00194C19">
      <w:pPr>
        <w:rPr>
          <w:rFonts w:ascii="Helvetica" w:hAnsi="Helvetica"/>
          <w:sz w:val="20"/>
          <w:szCs w:val="20"/>
        </w:rPr>
      </w:pPr>
    </w:p>
    <w:p w14:paraId="1702C669" w14:textId="7B965D72" w:rsidR="00083937" w:rsidRPr="0038551D" w:rsidRDefault="00D95A60" w:rsidP="00194C19">
      <w:pPr>
        <w:rPr>
          <w:rFonts w:ascii="Helvetica" w:hAnsi="Helvetica"/>
          <w:sz w:val="20"/>
          <w:szCs w:val="20"/>
        </w:rPr>
      </w:pPr>
      <w:r w:rsidRPr="0038551D">
        <w:rPr>
          <w:rFonts w:ascii="Helvetica" w:hAnsi="Helvetica"/>
          <w:sz w:val="20"/>
          <w:szCs w:val="20"/>
        </w:rPr>
        <w:t>Charcoal</w:t>
      </w:r>
    </w:p>
    <w:p w14:paraId="276E7F84" w14:textId="77777777" w:rsidR="00550050" w:rsidRPr="0038551D" w:rsidRDefault="00550050" w:rsidP="00194C19">
      <w:pPr>
        <w:rPr>
          <w:rFonts w:ascii="Helvetica" w:hAnsi="Helvetica"/>
          <w:sz w:val="20"/>
          <w:szCs w:val="20"/>
        </w:rPr>
      </w:pPr>
    </w:p>
    <w:p w14:paraId="7642131D" w14:textId="77777777" w:rsidR="00194C19" w:rsidRPr="0038551D" w:rsidRDefault="00194C19" w:rsidP="00194C19">
      <w:pPr>
        <w:rPr>
          <w:rFonts w:ascii="Helvetica" w:hAnsi="Helvetica"/>
          <w:sz w:val="20"/>
          <w:szCs w:val="20"/>
        </w:rPr>
      </w:pPr>
      <w:r w:rsidRPr="0038551D">
        <w:rPr>
          <w:rFonts w:ascii="Helvetica" w:hAnsi="Helvetica"/>
          <w:sz w:val="20"/>
          <w:szCs w:val="20"/>
        </w:rPr>
        <w:t>Food Supplement</w:t>
      </w:r>
    </w:p>
    <w:p w14:paraId="5FE4359F" w14:textId="77777777" w:rsidR="00194C19" w:rsidRPr="0038551D" w:rsidRDefault="00194C19" w:rsidP="00194C19">
      <w:pPr>
        <w:rPr>
          <w:rFonts w:ascii="Helvetica" w:hAnsi="Helvetica"/>
          <w:sz w:val="20"/>
          <w:szCs w:val="20"/>
        </w:rPr>
      </w:pPr>
    </w:p>
    <w:p w14:paraId="50E9F8CA" w14:textId="5C116BE4" w:rsidR="002D2022" w:rsidRPr="0038551D" w:rsidRDefault="00D95A60" w:rsidP="002D2022">
      <w:pPr>
        <w:rPr>
          <w:rFonts w:ascii="Helvetica" w:hAnsi="Helvetica"/>
          <w:sz w:val="20"/>
          <w:szCs w:val="20"/>
        </w:rPr>
      </w:pPr>
      <w:r w:rsidRPr="0038551D">
        <w:rPr>
          <w:rFonts w:ascii="Helvetica" w:hAnsi="Helvetica"/>
          <w:sz w:val="20"/>
          <w:szCs w:val="20"/>
        </w:rPr>
        <w:t>3</w:t>
      </w:r>
      <w:r w:rsidR="00C22915" w:rsidRPr="0038551D">
        <w:rPr>
          <w:rFonts w:ascii="Helvetica" w:hAnsi="Helvetica"/>
          <w:sz w:val="20"/>
          <w:szCs w:val="20"/>
        </w:rPr>
        <w:t>00</w:t>
      </w:r>
      <w:r w:rsidR="002D2022" w:rsidRPr="0038551D">
        <w:rPr>
          <w:rFonts w:ascii="Helvetica" w:hAnsi="Helvetica"/>
          <w:sz w:val="20"/>
          <w:szCs w:val="20"/>
        </w:rPr>
        <w:t>mg</w:t>
      </w:r>
      <w:r w:rsidR="00663C8F" w:rsidRPr="0038551D">
        <w:rPr>
          <w:rFonts w:ascii="Helvetica" w:hAnsi="Helvetica"/>
          <w:sz w:val="20"/>
          <w:szCs w:val="20"/>
        </w:rPr>
        <w:t xml:space="preserve"> </w:t>
      </w:r>
      <w:r w:rsidR="000C5E5F" w:rsidRPr="0038551D">
        <w:rPr>
          <w:rFonts w:ascii="Helvetica" w:hAnsi="Helvetica"/>
          <w:sz w:val="20"/>
          <w:szCs w:val="20"/>
        </w:rPr>
        <w:t xml:space="preserve">x </w:t>
      </w:r>
      <w:r w:rsidR="00C22915" w:rsidRPr="0038551D">
        <w:rPr>
          <w:rFonts w:ascii="Helvetica" w:hAnsi="Helvetica"/>
          <w:sz w:val="20"/>
          <w:szCs w:val="20"/>
        </w:rPr>
        <w:t>120</w:t>
      </w:r>
      <w:r w:rsidR="002D2022" w:rsidRPr="0038551D">
        <w:rPr>
          <w:rFonts w:ascii="Helvetica" w:hAnsi="Helvetica"/>
          <w:sz w:val="20"/>
          <w:szCs w:val="20"/>
        </w:rPr>
        <w:t xml:space="preserve"> </w:t>
      </w:r>
      <w:r w:rsidR="00C22915" w:rsidRPr="0038551D">
        <w:rPr>
          <w:rFonts w:ascii="Helvetica" w:hAnsi="Helvetica"/>
          <w:sz w:val="20"/>
          <w:szCs w:val="20"/>
        </w:rPr>
        <w:t>Capsules</w:t>
      </w:r>
    </w:p>
    <w:p w14:paraId="46D099D8" w14:textId="4BAAD77F" w:rsidR="00AB3966" w:rsidRPr="0038551D" w:rsidRDefault="00AB3966" w:rsidP="00DD4494">
      <w:pPr>
        <w:rPr>
          <w:rFonts w:ascii="Helvetica" w:hAnsi="Helvetica"/>
          <w:sz w:val="20"/>
          <w:szCs w:val="20"/>
        </w:rPr>
      </w:pPr>
    </w:p>
    <w:p w14:paraId="3FCEA4C0" w14:textId="77777777" w:rsidR="00627495" w:rsidRPr="00BC6F28" w:rsidRDefault="00627495" w:rsidP="00627495">
      <w:pPr>
        <w:ind w:hanging="5"/>
        <w:rPr>
          <w:rFonts w:ascii="Helvetica" w:hAnsi="Helvetica" w:cs="Helvetica"/>
          <w:sz w:val="20"/>
          <w:szCs w:val="20"/>
        </w:rPr>
      </w:pPr>
      <w:bookmarkStart w:id="0" w:name="_Hlk149129254"/>
      <w:r w:rsidRPr="00BC6F28">
        <w:rPr>
          <w:rFonts w:ascii="Helvetica" w:hAnsi="Helvetica" w:cs="Helvetica"/>
          <w:sz w:val="20"/>
          <w:szCs w:val="20"/>
        </w:rPr>
        <w:t>SUITABLE FOR VEGETARIANS &amp; VEGANS</w:t>
      </w:r>
    </w:p>
    <w:bookmarkEnd w:id="0"/>
    <w:p w14:paraId="741A0FC8" w14:textId="77777777" w:rsidR="00AB3966" w:rsidRPr="0038551D" w:rsidRDefault="00AB3966" w:rsidP="00DD4494">
      <w:pPr>
        <w:rPr>
          <w:rFonts w:ascii="Helvetica" w:hAnsi="Helvetica"/>
          <w:sz w:val="20"/>
          <w:szCs w:val="20"/>
        </w:rPr>
      </w:pPr>
    </w:p>
    <w:p w14:paraId="2EF6D6EB" w14:textId="77777777" w:rsidR="00194C19" w:rsidRPr="0038551D" w:rsidRDefault="00194C19" w:rsidP="002D2022">
      <w:pPr>
        <w:rPr>
          <w:rFonts w:ascii="Helvetica" w:hAnsi="Helvetica"/>
          <w:sz w:val="20"/>
          <w:szCs w:val="20"/>
        </w:rPr>
      </w:pPr>
    </w:p>
    <w:p w14:paraId="4E9FD02F" w14:textId="77777777" w:rsidR="00194C19" w:rsidRPr="0038551D" w:rsidRDefault="00194C19" w:rsidP="00194C19">
      <w:pPr>
        <w:rPr>
          <w:rFonts w:ascii="Helvetica" w:hAnsi="Helvetica"/>
          <w:b/>
          <w:sz w:val="20"/>
          <w:szCs w:val="20"/>
          <w:u w:val="single"/>
        </w:rPr>
      </w:pPr>
      <w:r w:rsidRPr="0038551D">
        <w:rPr>
          <w:rFonts w:ascii="Helvetica" w:hAnsi="Helvetica"/>
          <w:b/>
          <w:sz w:val="20"/>
          <w:szCs w:val="20"/>
          <w:u w:val="single"/>
        </w:rPr>
        <w:t>BACK LABEL</w:t>
      </w:r>
    </w:p>
    <w:p w14:paraId="64027A9B" w14:textId="77777777" w:rsidR="00194C19" w:rsidRPr="0038551D" w:rsidRDefault="00194C19" w:rsidP="00194C19">
      <w:pPr>
        <w:rPr>
          <w:rFonts w:ascii="Helvetica" w:hAnsi="Helvetica"/>
          <w:sz w:val="20"/>
          <w:szCs w:val="20"/>
        </w:rPr>
      </w:pPr>
    </w:p>
    <w:p w14:paraId="4E267CDA" w14:textId="77777777" w:rsidR="00194C19" w:rsidRPr="0038551D" w:rsidRDefault="00194C19" w:rsidP="00194C19">
      <w:pPr>
        <w:rPr>
          <w:rFonts w:ascii="Helvetica" w:hAnsi="Helvetica"/>
          <w:b/>
          <w:sz w:val="20"/>
          <w:szCs w:val="20"/>
        </w:rPr>
      </w:pPr>
      <w:r w:rsidRPr="0038551D">
        <w:rPr>
          <w:rFonts w:ascii="Helvetica" w:hAnsi="Helvetica"/>
          <w:b/>
          <w:sz w:val="20"/>
          <w:szCs w:val="20"/>
        </w:rPr>
        <w:t>Directions:</w:t>
      </w:r>
    </w:p>
    <w:p w14:paraId="35908A4B" w14:textId="2ABDA327" w:rsidR="00CD5A23" w:rsidRPr="0038551D" w:rsidRDefault="001C59D5" w:rsidP="00194C19">
      <w:pPr>
        <w:rPr>
          <w:rFonts w:ascii="Helvetica" w:hAnsi="Helvetica" w:cs="Arial"/>
          <w:sz w:val="20"/>
          <w:szCs w:val="20"/>
        </w:rPr>
      </w:pPr>
      <w:proofErr w:type="gramStart"/>
      <w:r w:rsidRPr="0038551D">
        <w:rPr>
          <w:rFonts w:ascii="Helvetica" w:hAnsi="Helvetica"/>
          <w:sz w:val="20"/>
          <w:szCs w:val="20"/>
        </w:rPr>
        <w:t>Adults,</w:t>
      </w:r>
      <w:proofErr w:type="gramEnd"/>
      <w:r w:rsidRPr="0038551D">
        <w:rPr>
          <w:rFonts w:ascii="Helvetica" w:hAnsi="Helvetica"/>
          <w:sz w:val="20"/>
          <w:szCs w:val="20"/>
        </w:rPr>
        <w:t xml:space="preserve"> t</w:t>
      </w:r>
      <w:r w:rsidR="00BA1B6D" w:rsidRPr="0038551D">
        <w:rPr>
          <w:rFonts w:ascii="Helvetica" w:hAnsi="Helvetica"/>
          <w:sz w:val="20"/>
          <w:szCs w:val="20"/>
        </w:rPr>
        <w:t>ake 2-8</w:t>
      </w:r>
      <w:r w:rsidR="00CD5A23" w:rsidRPr="0038551D">
        <w:rPr>
          <w:rFonts w:ascii="Helvetica" w:hAnsi="Helvetica"/>
          <w:sz w:val="20"/>
          <w:szCs w:val="20"/>
        </w:rPr>
        <w:t xml:space="preserve"> </w:t>
      </w:r>
      <w:r w:rsidR="00C22915" w:rsidRPr="0038551D">
        <w:rPr>
          <w:rFonts w:ascii="Helvetica" w:hAnsi="Helvetica"/>
          <w:sz w:val="20"/>
          <w:szCs w:val="20"/>
        </w:rPr>
        <w:t>capsules</w:t>
      </w:r>
      <w:r w:rsidR="00CD5A23" w:rsidRPr="0038551D">
        <w:rPr>
          <w:rFonts w:ascii="Helvetica" w:hAnsi="Helvetica"/>
          <w:sz w:val="20"/>
          <w:szCs w:val="20"/>
        </w:rPr>
        <w:t xml:space="preserve"> daily with </w:t>
      </w:r>
      <w:r w:rsidRPr="0038551D">
        <w:rPr>
          <w:rFonts w:ascii="Helvetica" w:hAnsi="Helvetica"/>
          <w:sz w:val="20"/>
          <w:szCs w:val="20"/>
        </w:rPr>
        <w:t xml:space="preserve">a glass </w:t>
      </w:r>
      <w:r w:rsidR="00D95A60" w:rsidRPr="0038551D">
        <w:rPr>
          <w:rFonts w:ascii="Helvetica" w:hAnsi="Helvetica"/>
          <w:sz w:val="20"/>
          <w:szCs w:val="20"/>
        </w:rPr>
        <w:t>of water</w:t>
      </w:r>
      <w:r w:rsidR="00CD5A23" w:rsidRPr="0038551D">
        <w:rPr>
          <w:rFonts w:ascii="Helvetica" w:hAnsi="Helvetica"/>
          <w:sz w:val="20"/>
          <w:szCs w:val="20"/>
        </w:rPr>
        <w:t>.</w:t>
      </w:r>
      <w:r w:rsidR="00D95A60" w:rsidRPr="0038551D">
        <w:rPr>
          <w:rFonts w:ascii="Helvetica" w:hAnsi="Helvetica"/>
          <w:sz w:val="20"/>
          <w:szCs w:val="20"/>
        </w:rPr>
        <w:t xml:space="preserve"> </w:t>
      </w:r>
    </w:p>
    <w:p w14:paraId="79028DFD" w14:textId="77777777" w:rsidR="00BA1B6D" w:rsidRPr="0038551D" w:rsidRDefault="00BA1B6D" w:rsidP="00194C19">
      <w:pPr>
        <w:rPr>
          <w:rFonts w:ascii="Helvetica" w:hAnsi="Helvetica" w:cs="Arial"/>
          <w:sz w:val="20"/>
          <w:szCs w:val="20"/>
        </w:rPr>
      </w:pPr>
    </w:p>
    <w:p w14:paraId="720E1A0B" w14:textId="7AD92086" w:rsidR="00BA1B6D" w:rsidRPr="0038551D" w:rsidRDefault="00BA1B6D" w:rsidP="00194C19">
      <w:pPr>
        <w:rPr>
          <w:rFonts w:ascii="Helvetica" w:eastAsia="Times New Roman" w:hAnsi="Helvetica" w:cs="Times New Roman"/>
          <w:sz w:val="20"/>
          <w:szCs w:val="20"/>
          <w:lang w:val="en-GB" w:eastAsia="en-GB"/>
        </w:rPr>
      </w:pPr>
      <w:r w:rsidRPr="0038551D">
        <w:rPr>
          <w:rFonts w:ascii="Helvetica" w:hAnsi="Helvetica"/>
          <w:sz w:val="20"/>
          <w:szCs w:val="20"/>
        </w:rPr>
        <w:t xml:space="preserve">At higher levels take </w:t>
      </w:r>
      <w:r w:rsidRPr="0038551D">
        <w:rPr>
          <w:rFonts w:ascii="Helvetica" w:eastAsia="Times New Roman" w:hAnsi="Helvetica" w:cs="Times New Roman"/>
          <w:sz w:val="20"/>
          <w:szCs w:val="20"/>
          <w:lang w:val="en-GB" w:eastAsia="en-GB"/>
        </w:rPr>
        <w:t>4 capsules at least 30 minutes before and 4 capsules shortly after eating a meal.</w:t>
      </w:r>
    </w:p>
    <w:p w14:paraId="4828CEA2" w14:textId="77777777" w:rsidR="00BA1B6D" w:rsidRPr="0038551D" w:rsidRDefault="00BA1B6D" w:rsidP="00194C19">
      <w:pPr>
        <w:rPr>
          <w:rFonts w:ascii="Helvetica" w:eastAsia="Times New Roman" w:hAnsi="Helvetica" w:cs="Times New Roman"/>
          <w:sz w:val="20"/>
          <w:szCs w:val="20"/>
          <w:lang w:val="en-GB" w:eastAsia="en-GB"/>
        </w:rPr>
      </w:pPr>
    </w:p>
    <w:p w14:paraId="73A65FEE" w14:textId="77777777" w:rsidR="00BA1B6D" w:rsidRPr="0038551D" w:rsidRDefault="00BA1B6D" w:rsidP="00BA1B6D">
      <w:pPr>
        <w:rPr>
          <w:rFonts w:ascii="Helvetica" w:hAnsi="Helvetica" w:cs="Arial"/>
          <w:sz w:val="20"/>
          <w:szCs w:val="20"/>
        </w:rPr>
      </w:pPr>
      <w:r w:rsidRPr="0038551D">
        <w:rPr>
          <w:rFonts w:ascii="Helvetica" w:hAnsi="Helvetica" w:cs="Arial"/>
          <w:sz w:val="20"/>
          <w:szCs w:val="20"/>
        </w:rPr>
        <w:t>Do not exceed recommended daily dose.</w:t>
      </w:r>
    </w:p>
    <w:p w14:paraId="39929D5D" w14:textId="77777777" w:rsidR="000C5E5F" w:rsidRPr="0038551D" w:rsidRDefault="000C5E5F" w:rsidP="00194C19">
      <w:pPr>
        <w:rPr>
          <w:rFonts w:ascii="Helvetica" w:hAnsi="Helvetica"/>
          <w:sz w:val="20"/>
          <w:szCs w:val="20"/>
        </w:rPr>
      </w:pPr>
    </w:p>
    <w:p w14:paraId="48ABD984" w14:textId="361BB67D" w:rsidR="000C5E5F" w:rsidRPr="0038551D" w:rsidRDefault="000C5E5F" w:rsidP="00194C19">
      <w:pPr>
        <w:rPr>
          <w:rFonts w:ascii="Helvetica" w:hAnsi="Helvetica"/>
          <w:b/>
          <w:sz w:val="20"/>
          <w:szCs w:val="20"/>
        </w:rPr>
      </w:pPr>
      <w:r w:rsidRPr="0038551D">
        <w:rPr>
          <w:rFonts w:ascii="Helvetica" w:hAnsi="Helvetica"/>
          <w:b/>
          <w:sz w:val="20"/>
          <w:szCs w:val="20"/>
        </w:rPr>
        <w:t>Product Information:</w:t>
      </w:r>
      <w:r w:rsidR="00DD00A0" w:rsidRPr="0038551D">
        <w:rPr>
          <w:rFonts w:ascii="Helvetica" w:hAnsi="Helvetica"/>
          <w:b/>
          <w:sz w:val="20"/>
          <w:szCs w:val="20"/>
        </w:rPr>
        <w:br/>
      </w:r>
      <w:r w:rsidR="00F33CF4" w:rsidRPr="0038551D">
        <w:rPr>
          <w:rFonts w:ascii="Helvetica" w:hAnsi="Helvetica"/>
          <w:i/>
          <w:sz w:val="20"/>
          <w:szCs w:val="20"/>
        </w:rPr>
        <w:t>T</w:t>
      </w:r>
      <w:r w:rsidR="00DD00A0" w:rsidRPr="0038551D">
        <w:rPr>
          <w:rFonts w:ascii="Helvetica" w:hAnsi="Helvetica"/>
          <w:i/>
          <w:sz w:val="20"/>
          <w:szCs w:val="20"/>
        </w:rPr>
        <w:t>ypical per capsule</w:t>
      </w:r>
      <w:r w:rsidR="00F33CF4" w:rsidRPr="0038551D">
        <w:rPr>
          <w:rFonts w:ascii="Helvetica" w:hAnsi="Helvetica"/>
          <w:i/>
          <w:sz w:val="20"/>
          <w:szCs w:val="20"/>
        </w:rPr>
        <w:t>:</w:t>
      </w:r>
      <w:r w:rsidR="00DD00A0" w:rsidRPr="0038551D">
        <w:rPr>
          <w:rFonts w:ascii="Helvetica" w:hAnsi="Helvetica"/>
          <w:i/>
          <w:sz w:val="20"/>
          <w:szCs w:val="20"/>
        </w:rPr>
        <w:br/>
      </w:r>
    </w:p>
    <w:p w14:paraId="25EB1A71" w14:textId="3FA9F975" w:rsidR="000C5E5F" w:rsidRPr="0038551D" w:rsidRDefault="000C5E5F" w:rsidP="00194C19">
      <w:pPr>
        <w:rPr>
          <w:rFonts w:ascii="Helvetica" w:hAnsi="Helvetica"/>
          <w:sz w:val="20"/>
          <w:szCs w:val="20"/>
        </w:rPr>
      </w:pPr>
      <w:r w:rsidRPr="0038551D">
        <w:rPr>
          <w:rFonts w:ascii="Helvetica" w:hAnsi="Helvetica"/>
          <w:sz w:val="20"/>
          <w:szCs w:val="20"/>
        </w:rPr>
        <w:t>Charcoal 300mg</w:t>
      </w:r>
    </w:p>
    <w:p w14:paraId="05162396" w14:textId="77777777" w:rsidR="00194C19" w:rsidRPr="0038551D" w:rsidRDefault="00194C19" w:rsidP="00194C19">
      <w:pPr>
        <w:rPr>
          <w:rFonts w:ascii="Helvetica" w:hAnsi="Helvetica"/>
          <w:sz w:val="20"/>
          <w:szCs w:val="20"/>
        </w:rPr>
      </w:pPr>
    </w:p>
    <w:p w14:paraId="3D5FD7C8" w14:textId="6EE5EAA5" w:rsidR="00194C19" w:rsidRPr="0038551D" w:rsidRDefault="00194C19" w:rsidP="00194C19">
      <w:pPr>
        <w:rPr>
          <w:rFonts w:ascii="Helvetica" w:hAnsi="Helvetica"/>
          <w:b/>
          <w:sz w:val="20"/>
          <w:szCs w:val="20"/>
        </w:rPr>
      </w:pPr>
      <w:r w:rsidRPr="0038551D">
        <w:rPr>
          <w:rFonts w:ascii="Helvetica" w:hAnsi="Helvetica"/>
          <w:b/>
          <w:sz w:val="20"/>
          <w:szCs w:val="20"/>
        </w:rPr>
        <w:t>Ingredients:</w:t>
      </w:r>
      <w:r w:rsidR="007A36F2" w:rsidRPr="0038551D">
        <w:rPr>
          <w:rFonts w:ascii="Helvetica" w:hAnsi="Helvetica"/>
          <w:b/>
          <w:sz w:val="20"/>
          <w:szCs w:val="20"/>
        </w:rPr>
        <w:br/>
      </w:r>
    </w:p>
    <w:p w14:paraId="2364F6B3" w14:textId="5270651A" w:rsidR="000C5E5F" w:rsidRPr="0038551D" w:rsidRDefault="00D95A60" w:rsidP="00C22915">
      <w:pPr>
        <w:rPr>
          <w:rFonts w:ascii="Helvetica" w:hAnsi="Helvetica"/>
          <w:sz w:val="20"/>
          <w:szCs w:val="20"/>
        </w:rPr>
      </w:pPr>
      <w:r w:rsidRPr="0038551D">
        <w:rPr>
          <w:rFonts w:ascii="Helvetica" w:hAnsi="Helvetica"/>
          <w:sz w:val="20"/>
          <w:szCs w:val="20"/>
        </w:rPr>
        <w:t>Charcoal</w:t>
      </w:r>
      <w:r w:rsidR="000C5E5F" w:rsidRPr="0038551D">
        <w:rPr>
          <w:rFonts w:ascii="Helvetica" w:hAnsi="Helvetica"/>
          <w:sz w:val="20"/>
          <w:szCs w:val="20"/>
        </w:rPr>
        <w:t xml:space="preserve">, Capsule Shell: </w:t>
      </w:r>
      <w:r w:rsidR="007B5C20" w:rsidRPr="0038551D">
        <w:rPr>
          <w:rFonts w:ascii="Helvetica" w:hAnsi="Helvetica"/>
          <w:sz w:val="20"/>
          <w:szCs w:val="20"/>
        </w:rPr>
        <w:t>Hydroxypropyl Methylcellul</w:t>
      </w:r>
      <w:r w:rsidR="000C5E5F" w:rsidRPr="0038551D">
        <w:rPr>
          <w:rFonts w:ascii="Helvetica" w:hAnsi="Helvetica"/>
          <w:sz w:val="20"/>
          <w:szCs w:val="20"/>
        </w:rPr>
        <w:t xml:space="preserve">ose. </w:t>
      </w:r>
    </w:p>
    <w:p w14:paraId="2BF61BD2" w14:textId="497D67F7" w:rsidR="001C59D5" w:rsidRPr="0038551D" w:rsidRDefault="001C59D5" w:rsidP="001C59D5">
      <w:pPr>
        <w:rPr>
          <w:rFonts w:ascii="Helvetica" w:hAnsi="Helvetica"/>
          <w:b/>
          <w:sz w:val="20"/>
          <w:szCs w:val="20"/>
          <w:u w:val="single"/>
        </w:rPr>
      </w:pPr>
    </w:p>
    <w:p w14:paraId="1B960C86" w14:textId="1F65F806" w:rsidR="001C59D5" w:rsidRPr="0038551D" w:rsidRDefault="001C59D5" w:rsidP="001C59D5">
      <w:pPr>
        <w:rPr>
          <w:rFonts w:ascii="Helvetica" w:hAnsi="Helvetica"/>
          <w:sz w:val="20"/>
          <w:szCs w:val="20"/>
        </w:rPr>
      </w:pPr>
      <w:r w:rsidRPr="0038551D">
        <w:rPr>
          <w:rFonts w:ascii="Helvetica" w:hAnsi="Helvetica"/>
          <w:b/>
          <w:sz w:val="20"/>
          <w:szCs w:val="20"/>
        </w:rPr>
        <w:t>Allergy Advice</w:t>
      </w:r>
      <w:r w:rsidRPr="0038551D">
        <w:rPr>
          <w:rFonts w:ascii="Helvetica" w:hAnsi="Helvetica"/>
          <w:sz w:val="20"/>
          <w:szCs w:val="20"/>
        </w:rPr>
        <w:t>: Although rigorous precautions are taken to prevent any cross-contamination, this product is manufactured in a facility that handles allergy-based materials</w:t>
      </w:r>
      <w:r w:rsidR="00BC2036" w:rsidRPr="0038551D">
        <w:rPr>
          <w:rFonts w:ascii="Helvetica" w:hAnsi="Helvetica"/>
          <w:sz w:val="20"/>
          <w:szCs w:val="20"/>
        </w:rPr>
        <w:t>.</w:t>
      </w:r>
    </w:p>
    <w:p w14:paraId="666B4439" w14:textId="77777777" w:rsidR="001C59D5" w:rsidRPr="0038551D" w:rsidRDefault="001C59D5" w:rsidP="001C59D5">
      <w:pPr>
        <w:rPr>
          <w:rFonts w:ascii="Helvetica" w:hAnsi="Helvetica"/>
          <w:sz w:val="20"/>
          <w:szCs w:val="20"/>
        </w:rPr>
      </w:pPr>
    </w:p>
    <w:p w14:paraId="3C252CDA" w14:textId="77777777" w:rsidR="001C59D5" w:rsidRPr="0038551D" w:rsidRDefault="001C59D5" w:rsidP="001C59D5">
      <w:pPr>
        <w:rPr>
          <w:rFonts w:ascii="Helvetica" w:hAnsi="Helvetica"/>
          <w:b/>
          <w:sz w:val="20"/>
          <w:szCs w:val="20"/>
        </w:rPr>
      </w:pPr>
      <w:r w:rsidRPr="0038551D">
        <w:rPr>
          <w:rFonts w:ascii="Helvetica" w:hAnsi="Helvetica"/>
          <w:b/>
          <w:sz w:val="20"/>
          <w:szCs w:val="20"/>
        </w:rPr>
        <w:t>Cautions:</w:t>
      </w:r>
      <w:r w:rsidRPr="0038551D">
        <w:rPr>
          <w:rFonts w:ascii="Helvetica" w:hAnsi="Helvetica"/>
          <w:b/>
          <w:sz w:val="20"/>
          <w:szCs w:val="20"/>
        </w:rPr>
        <w:tab/>
      </w:r>
      <w:r w:rsidRPr="0038551D">
        <w:rPr>
          <w:rFonts w:ascii="Helvetica" w:hAnsi="Helvetica"/>
          <w:b/>
          <w:sz w:val="20"/>
          <w:szCs w:val="20"/>
        </w:rPr>
        <w:tab/>
      </w:r>
      <w:r w:rsidRPr="0038551D">
        <w:rPr>
          <w:rFonts w:ascii="Helvetica" w:hAnsi="Helvetica"/>
          <w:b/>
          <w:sz w:val="20"/>
          <w:szCs w:val="20"/>
        </w:rPr>
        <w:tab/>
      </w:r>
      <w:r w:rsidRPr="0038551D">
        <w:rPr>
          <w:rFonts w:ascii="Helvetica" w:hAnsi="Helvetica"/>
          <w:b/>
          <w:sz w:val="20"/>
          <w:szCs w:val="20"/>
        </w:rPr>
        <w:tab/>
      </w:r>
      <w:r w:rsidRPr="0038551D">
        <w:rPr>
          <w:rFonts w:ascii="Helvetica" w:hAnsi="Helvetica"/>
          <w:b/>
          <w:sz w:val="20"/>
          <w:szCs w:val="20"/>
        </w:rPr>
        <w:tab/>
      </w:r>
      <w:r w:rsidRPr="0038551D">
        <w:rPr>
          <w:rFonts w:ascii="Helvetica" w:hAnsi="Helvetica"/>
          <w:b/>
          <w:sz w:val="20"/>
          <w:szCs w:val="20"/>
        </w:rPr>
        <w:tab/>
      </w:r>
      <w:r w:rsidRPr="0038551D">
        <w:rPr>
          <w:rFonts w:ascii="Helvetica" w:hAnsi="Helvetica"/>
          <w:b/>
          <w:sz w:val="20"/>
          <w:szCs w:val="20"/>
        </w:rPr>
        <w:tab/>
      </w:r>
      <w:r w:rsidRPr="0038551D">
        <w:rPr>
          <w:rFonts w:ascii="Helvetica" w:hAnsi="Helvetica"/>
          <w:b/>
          <w:sz w:val="20"/>
          <w:szCs w:val="20"/>
        </w:rPr>
        <w:tab/>
      </w:r>
      <w:r w:rsidRPr="0038551D">
        <w:rPr>
          <w:rFonts w:ascii="Helvetica" w:hAnsi="Helvetica"/>
          <w:b/>
          <w:sz w:val="20"/>
          <w:szCs w:val="20"/>
        </w:rPr>
        <w:tab/>
      </w:r>
    </w:p>
    <w:p w14:paraId="489D1382" w14:textId="77777777" w:rsidR="00D61DA7" w:rsidRPr="0038551D" w:rsidRDefault="001C59D5" w:rsidP="001C59D5">
      <w:pPr>
        <w:rPr>
          <w:rFonts w:ascii="Helvetica" w:hAnsi="Helvetica"/>
          <w:sz w:val="20"/>
          <w:szCs w:val="20"/>
        </w:rPr>
      </w:pPr>
      <w:r w:rsidRPr="0038551D">
        <w:rPr>
          <w:rFonts w:ascii="Helvetica" w:hAnsi="Helvetica"/>
          <w:sz w:val="20"/>
          <w:szCs w:val="20"/>
        </w:rPr>
        <w:t xml:space="preserve">Always consult your health practitioner before taking nutritional supplements, especially if you are taking medication or are under medical supervision. Not recommended for use by pregnant or breastfeeding women. You should not take supplements as a substitute for a varied balanced diet or healthy lifestyle.  </w:t>
      </w:r>
    </w:p>
    <w:p w14:paraId="6123D7C6" w14:textId="77777777" w:rsidR="00B7161C" w:rsidRPr="00355243" w:rsidRDefault="00B7161C" w:rsidP="00B7161C">
      <w:pPr>
        <w:rPr>
          <w:rFonts w:ascii="Helvetica" w:hAnsi="Helvetica"/>
          <w:color w:val="FF0000"/>
          <w:sz w:val="20"/>
          <w:szCs w:val="20"/>
        </w:rPr>
      </w:pPr>
    </w:p>
    <w:p w14:paraId="3719C303" w14:textId="77777777" w:rsidR="00B7161C" w:rsidRPr="00355F9E" w:rsidRDefault="00B7161C" w:rsidP="00B7161C">
      <w:pPr>
        <w:ind w:hanging="5"/>
        <w:rPr>
          <w:rFonts w:ascii="Helvetica" w:hAnsi="Helvetica" w:cs="Helvetica"/>
          <w:b/>
          <w:sz w:val="20"/>
          <w:szCs w:val="20"/>
        </w:rPr>
      </w:pPr>
      <w:r w:rsidRPr="00355F9E">
        <w:rPr>
          <w:rFonts w:ascii="Helvetica" w:hAnsi="Helvetica" w:cs="Helvetica"/>
          <w:b/>
          <w:sz w:val="20"/>
          <w:szCs w:val="20"/>
        </w:rPr>
        <w:t>Storage:</w:t>
      </w:r>
    </w:p>
    <w:p w14:paraId="725B1C22" w14:textId="77777777" w:rsidR="00B7161C" w:rsidRPr="00355F9E" w:rsidRDefault="00B7161C" w:rsidP="00B7161C">
      <w:pPr>
        <w:ind w:hanging="5"/>
        <w:rPr>
          <w:rFonts w:ascii="Helvetica" w:hAnsi="Helvetica" w:cs="Helvetica"/>
          <w:sz w:val="20"/>
          <w:szCs w:val="20"/>
        </w:rPr>
      </w:pPr>
      <w:r w:rsidRPr="00355F9E">
        <w:rPr>
          <w:rFonts w:ascii="Helvetica" w:hAnsi="Helvetica" w:cs="Helvetica"/>
          <w:sz w:val="20"/>
          <w:szCs w:val="20"/>
        </w:rPr>
        <w:t>For best before end and batch number see base.</w:t>
      </w:r>
    </w:p>
    <w:p w14:paraId="2C534096" w14:textId="77777777" w:rsidR="00B7161C" w:rsidRPr="00355F9E" w:rsidRDefault="00B7161C" w:rsidP="00B7161C">
      <w:pPr>
        <w:ind w:hanging="5"/>
        <w:rPr>
          <w:rFonts w:ascii="Helvetica" w:hAnsi="Helvetica" w:cs="Helvetica"/>
          <w:b/>
          <w:sz w:val="20"/>
          <w:szCs w:val="20"/>
        </w:rPr>
      </w:pPr>
      <w:r w:rsidRPr="00355F9E">
        <w:rPr>
          <w:rFonts w:ascii="Helvetica" w:hAnsi="Helvetica" w:cs="Helvetica"/>
          <w:sz w:val="20"/>
          <w:szCs w:val="20"/>
        </w:rPr>
        <w:t>Store in a cool, dry</w:t>
      </w:r>
      <w:r>
        <w:rPr>
          <w:rFonts w:ascii="Helvetica" w:hAnsi="Helvetica" w:cs="Helvetica"/>
          <w:sz w:val="20"/>
          <w:szCs w:val="20"/>
        </w:rPr>
        <w:t xml:space="preserve"> </w:t>
      </w:r>
      <w:r w:rsidRPr="00355F9E">
        <w:rPr>
          <w:rFonts w:ascii="Helvetica" w:hAnsi="Helvetica" w:cs="Helvetica"/>
          <w:sz w:val="20"/>
          <w:szCs w:val="20"/>
        </w:rPr>
        <w:t>place</w:t>
      </w:r>
      <w:r>
        <w:rPr>
          <w:rFonts w:ascii="Helvetica" w:hAnsi="Helvetica" w:cs="Helvetica"/>
          <w:sz w:val="20"/>
          <w:szCs w:val="20"/>
        </w:rPr>
        <w:t xml:space="preserve"> </w:t>
      </w:r>
      <w:r w:rsidRPr="00355F9E">
        <w:rPr>
          <w:rFonts w:ascii="Helvetica" w:hAnsi="Helvetica" w:cs="Helvetica"/>
          <w:sz w:val="20"/>
          <w:szCs w:val="20"/>
        </w:rPr>
        <w:t>out of reach of children.</w:t>
      </w:r>
    </w:p>
    <w:p w14:paraId="27E8719D" w14:textId="77777777" w:rsidR="00B137A0" w:rsidRPr="0038551D" w:rsidRDefault="00B137A0" w:rsidP="00194C19">
      <w:pPr>
        <w:rPr>
          <w:rFonts w:ascii="Helvetica" w:hAnsi="Helvetica"/>
          <w:sz w:val="20"/>
          <w:szCs w:val="20"/>
        </w:rPr>
      </w:pPr>
    </w:p>
    <w:p w14:paraId="62C55735" w14:textId="77777777" w:rsidR="0038551D" w:rsidRPr="00830BCB" w:rsidRDefault="0038551D" w:rsidP="0038551D">
      <w:pPr>
        <w:rPr>
          <w:rFonts w:ascii="Helvetica" w:hAnsi="Helvetica" w:cs="Helvetica"/>
          <w:sz w:val="20"/>
          <w:szCs w:val="20"/>
        </w:rPr>
      </w:pPr>
      <w:r w:rsidRPr="00830BCB">
        <w:rPr>
          <w:rFonts w:ascii="Helvetica" w:hAnsi="Helvetica" w:cs="Helvetica"/>
          <w:sz w:val="20"/>
          <w:szCs w:val="20"/>
        </w:rPr>
        <w:t>Manufactured to the GMP code of practice</w:t>
      </w:r>
      <w:r w:rsidRPr="00830BCB" w:rsidDel="00F038EC">
        <w:rPr>
          <w:rFonts w:ascii="Helvetica" w:hAnsi="Helvetica" w:cs="Helvetica"/>
          <w:sz w:val="20"/>
          <w:szCs w:val="20"/>
        </w:rPr>
        <w:t xml:space="preserve"> </w:t>
      </w:r>
      <w:r w:rsidRPr="00830BCB">
        <w:rPr>
          <w:rFonts w:ascii="Helvetica" w:hAnsi="Helvetica" w:cs="Helvetica"/>
          <w:sz w:val="20"/>
          <w:szCs w:val="20"/>
        </w:rPr>
        <w:t>for:</w:t>
      </w:r>
    </w:p>
    <w:p w14:paraId="47AF6558" w14:textId="77777777" w:rsidR="0038551D" w:rsidRDefault="0038551D" w:rsidP="0038551D">
      <w:pPr>
        <w:spacing w:after="5" w:line="248" w:lineRule="auto"/>
        <w:rPr>
          <w:rFonts w:ascii="Helvetica" w:eastAsia="Trebuchet MS" w:hAnsi="Helvetica" w:cs="Helvetica"/>
          <w:color w:val="FF0000"/>
          <w:sz w:val="20"/>
          <w:szCs w:val="20"/>
        </w:rPr>
      </w:pPr>
      <w:r w:rsidRPr="00830BCB">
        <w:rPr>
          <w:rFonts w:ascii="Helvetica" w:eastAsia="Trebuchet MS" w:hAnsi="Helvetica" w:cs="Helvetica"/>
          <w:color w:val="FF0000"/>
          <w:sz w:val="20"/>
          <w:szCs w:val="20"/>
        </w:rPr>
        <w:t xml:space="preserve">Name or business name and address of the food business operator.  </w:t>
      </w:r>
    </w:p>
    <w:p w14:paraId="4FB99075" w14:textId="77777777" w:rsidR="00E17E60" w:rsidRDefault="00E17E60" w:rsidP="0038551D">
      <w:pPr>
        <w:spacing w:after="5" w:line="248" w:lineRule="auto"/>
        <w:rPr>
          <w:rFonts w:ascii="Helvetica" w:eastAsia="Trebuchet MS" w:hAnsi="Helvetica" w:cs="Helvetica"/>
          <w:color w:val="FF0000"/>
          <w:sz w:val="20"/>
          <w:szCs w:val="20"/>
        </w:rPr>
      </w:pPr>
    </w:p>
    <w:p w14:paraId="1C838867" w14:textId="77777777" w:rsidR="00E17E60" w:rsidRPr="00DE0925" w:rsidRDefault="00E17E60" w:rsidP="00E17E60">
      <w:pPr>
        <w:spacing w:after="5" w:line="247" w:lineRule="auto"/>
        <w:rPr>
          <w:rFonts w:ascii="Helvetica" w:eastAsia="Trebuchet MS" w:hAnsi="Helvetica" w:cs="Helvetica"/>
          <w:color w:val="FF0000"/>
          <w:sz w:val="20"/>
          <w:szCs w:val="20"/>
        </w:rPr>
      </w:pPr>
      <w:bookmarkStart w:id="1" w:name="_Hlk149123257"/>
      <w:r>
        <w:rPr>
          <w:rFonts w:ascii="Helvetica" w:eastAsia="Trebuchet MS" w:hAnsi="Helvetica" w:cs="Helvetica"/>
          <w:color w:val="FF0000"/>
          <w:sz w:val="20"/>
          <w:szCs w:val="20"/>
        </w:rPr>
        <w:t xml:space="preserve">PLEASE NOTE: If you are selling in/exporting to the EU you will need to include the address details of the Food Business Operator, or Importer, based in the EU. You can have a UK address and an EU address if selling in both territories. </w:t>
      </w:r>
    </w:p>
    <w:bookmarkEnd w:id="1"/>
    <w:p w14:paraId="032423F1" w14:textId="77777777" w:rsidR="00E17E60" w:rsidRPr="00830BCB" w:rsidRDefault="00E17E60" w:rsidP="0038551D">
      <w:pPr>
        <w:spacing w:after="5" w:line="248" w:lineRule="auto"/>
        <w:rPr>
          <w:rFonts w:ascii="Helvetica" w:eastAsia="Trebuchet MS" w:hAnsi="Helvetica" w:cs="Helvetica"/>
          <w:color w:val="FF0000"/>
          <w:sz w:val="20"/>
          <w:szCs w:val="20"/>
        </w:rPr>
      </w:pPr>
    </w:p>
    <w:p w14:paraId="6C2E94F4" w14:textId="77777777" w:rsidR="0038551D" w:rsidRDefault="0038551D" w:rsidP="00875464">
      <w:pPr>
        <w:rPr>
          <w:rFonts w:ascii="Helvetica" w:hAnsi="Helvetica"/>
          <w:b/>
          <w:sz w:val="20"/>
          <w:szCs w:val="20"/>
        </w:rPr>
      </w:pPr>
    </w:p>
    <w:p w14:paraId="0197B688" w14:textId="77777777" w:rsidR="002625B3" w:rsidRDefault="002625B3" w:rsidP="00875464">
      <w:pPr>
        <w:rPr>
          <w:rFonts w:ascii="Helvetica" w:hAnsi="Helvetica"/>
          <w:b/>
          <w:sz w:val="20"/>
          <w:szCs w:val="20"/>
        </w:rPr>
      </w:pPr>
    </w:p>
    <w:p w14:paraId="6D0DFE19" w14:textId="77777777" w:rsidR="002625B3" w:rsidRDefault="002625B3" w:rsidP="00875464">
      <w:pPr>
        <w:rPr>
          <w:rFonts w:ascii="Helvetica" w:hAnsi="Helvetica"/>
          <w:b/>
          <w:sz w:val="20"/>
          <w:szCs w:val="20"/>
        </w:rPr>
      </w:pPr>
    </w:p>
    <w:p w14:paraId="5F0311AA" w14:textId="77777777" w:rsidR="002625B3" w:rsidRDefault="002625B3" w:rsidP="00875464">
      <w:pPr>
        <w:rPr>
          <w:rFonts w:ascii="Helvetica" w:hAnsi="Helvetica"/>
          <w:b/>
          <w:sz w:val="20"/>
          <w:szCs w:val="20"/>
        </w:rPr>
      </w:pPr>
    </w:p>
    <w:p w14:paraId="38C6AC2C" w14:textId="77777777" w:rsidR="002625B3" w:rsidRDefault="002625B3" w:rsidP="00875464">
      <w:pPr>
        <w:rPr>
          <w:rFonts w:ascii="Helvetica" w:hAnsi="Helvetica"/>
          <w:b/>
          <w:sz w:val="20"/>
          <w:szCs w:val="20"/>
        </w:rPr>
      </w:pPr>
    </w:p>
    <w:p w14:paraId="7C850F52" w14:textId="75E4F8ED" w:rsidR="00875464" w:rsidRPr="0038551D" w:rsidRDefault="00875464" w:rsidP="00875464">
      <w:pPr>
        <w:rPr>
          <w:rFonts w:ascii="Helvetica" w:hAnsi="Helvetica"/>
          <w:b/>
          <w:sz w:val="20"/>
          <w:szCs w:val="20"/>
        </w:rPr>
      </w:pPr>
      <w:r w:rsidRPr="0038551D">
        <w:rPr>
          <w:rFonts w:ascii="Helvetica" w:hAnsi="Helvetica"/>
          <w:b/>
          <w:sz w:val="20"/>
          <w:szCs w:val="20"/>
        </w:rPr>
        <w:t>Please give files following file names:</w:t>
      </w:r>
    </w:p>
    <w:p w14:paraId="6368892D" w14:textId="77777777" w:rsidR="00875464" w:rsidRPr="0038551D" w:rsidRDefault="00875464" w:rsidP="00875464">
      <w:pPr>
        <w:rPr>
          <w:rFonts w:ascii="Helvetica" w:hAnsi="Helvetica"/>
          <w:sz w:val="20"/>
          <w:szCs w:val="20"/>
        </w:rPr>
      </w:pPr>
      <w:r w:rsidRPr="0038551D">
        <w:rPr>
          <w:rFonts w:ascii="Helvetica" w:hAnsi="Helvetica"/>
          <w:sz w:val="20"/>
          <w:szCs w:val="20"/>
        </w:rPr>
        <w:t>Front Label: PL-430$front</w:t>
      </w:r>
    </w:p>
    <w:p w14:paraId="3C637923" w14:textId="77777777" w:rsidR="008C761D" w:rsidRPr="0038551D" w:rsidRDefault="00875464" w:rsidP="00194C19">
      <w:pPr>
        <w:rPr>
          <w:rFonts w:ascii="Helvetica" w:hAnsi="Helvetica"/>
          <w:sz w:val="20"/>
          <w:szCs w:val="20"/>
        </w:rPr>
      </w:pPr>
      <w:r w:rsidRPr="0038551D">
        <w:rPr>
          <w:rFonts w:ascii="Helvetica" w:hAnsi="Helvetica"/>
          <w:sz w:val="20"/>
          <w:szCs w:val="20"/>
        </w:rPr>
        <w:t>Back Label:   PL-430$back</w:t>
      </w:r>
    </w:p>
    <w:p w14:paraId="5337A02E" w14:textId="77777777" w:rsidR="00B137A0" w:rsidRPr="0038551D" w:rsidRDefault="00B137A0" w:rsidP="00194C19">
      <w:pPr>
        <w:rPr>
          <w:rFonts w:ascii="Helvetica" w:hAnsi="Helvetica"/>
          <w:sz w:val="20"/>
          <w:szCs w:val="20"/>
        </w:rPr>
      </w:pPr>
    </w:p>
    <w:p w14:paraId="28F525E3" w14:textId="77777777" w:rsidR="00B137A0" w:rsidRPr="0038551D" w:rsidRDefault="00B137A0" w:rsidP="00B137A0">
      <w:pPr>
        <w:rPr>
          <w:rFonts w:ascii="Helvetica" w:hAnsi="Helvetica"/>
          <w:sz w:val="20"/>
          <w:szCs w:val="20"/>
        </w:rPr>
      </w:pPr>
      <w:r w:rsidRPr="0038551D">
        <w:rPr>
          <w:rFonts w:ascii="Helvetica" w:hAnsi="Helvetica"/>
          <w:b/>
          <w:sz w:val="20"/>
          <w:szCs w:val="20"/>
        </w:rPr>
        <w:t>Label Size</w:t>
      </w:r>
      <w:r w:rsidRPr="0038551D">
        <w:rPr>
          <w:rFonts w:ascii="Helvetica" w:hAnsi="Helvetica"/>
          <w:sz w:val="20"/>
          <w:szCs w:val="20"/>
        </w:rPr>
        <w:t xml:space="preserve"> </w:t>
      </w:r>
    </w:p>
    <w:p w14:paraId="239A1368" w14:textId="5F693E8F" w:rsidR="001C59D5" w:rsidRDefault="00B137A0" w:rsidP="00B137A0">
      <w:pPr>
        <w:rPr>
          <w:rFonts w:ascii="Helvetica" w:hAnsi="Helvetica"/>
          <w:sz w:val="20"/>
          <w:szCs w:val="20"/>
        </w:rPr>
      </w:pPr>
      <w:r w:rsidRPr="0038551D">
        <w:rPr>
          <w:rFonts w:ascii="Helvetica" w:hAnsi="Helvetica"/>
          <w:sz w:val="20"/>
          <w:szCs w:val="20"/>
        </w:rPr>
        <w:t xml:space="preserve">970px x 1655px at </w:t>
      </w:r>
      <w:r w:rsidR="00E17E60">
        <w:rPr>
          <w:rFonts w:ascii="Helvetica" w:hAnsi="Helvetica"/>
          <w:sz w:val="20"/>
          <w:szCs w:val="20"/>
        </w:rPr>
        <w:t>6</w:t>
      </w:r>
      <w:r w:rsidRPr="0038551D">
        <w:rPr>
          <w:rFonts w:ascii="Helvetica" w:hAnsi="Helvetica"/>
          <w:sz w:val="20"/>
          <w:szCs w:val="20"/>
        </w:rPr>
        <w:t>00DPI (that's 84mm x 140mm)</w:t>
      </w:r>
    </w:p>
    <w:p w14:paraId="666F06AE" w14:textId="77777777" w:rsidR="002625B3" w:rsidRDefault="002625B3" w:rsidP="00B137A0">
      <w:pPr>
        <w:rPr>
          <w:rFonts w:ascii="Helvetica" w:hAnsi="Helvetica"/>
          <w:sz w:val="20"/>
          <w:szCs w:val="20"/>
        </w:rPr>
      </w:pPr>
    </w:p>
    <w:p w14:paraId="6ACE13BB" w14:textId="77777777" w:rsidR="002625B3" w:rsidRDefault="002625B3" w:rsidP="002625B3">
      <w:pPr>
        <w:ind w:hanging="5"/>
        <w:rPr>
          <w:rFonts w:ascii="Helvetica" w:hAnsi="Helvetica" w:cs="Helvetica"/>
          <w:b/>
          <w:bCs/>
          <w:sz w:val="20"/>
          <w:szCs w:val="20"/>
        </w:rPr>
      </w:pPr>
      <w:r>
        <w:rPr>
          <w:rFonts w:ascii="Helvetica" w:hAnsi="Helvetica" w:cs="Helvetica"/>
          <w:b/>
          <w:bCs/>
          <w:sz w:val="20"/>
          <w:szCs w:val="20"/>
        </w:rPr>
        <w:t xml:space="preserve">Note: </w:t>
      </w:r>
      <w:r>
        <w:rPr>
          <w:rFonts w:ascii="Helvetica" w:hAnsi="Helvetica" w:cs="Helvetica"/>
          <w:sz w:val="20"/>
          <w:szCs w:val="20"/>
        </w:rPr>
        <w:t>Label Artwork</w:t>
      </w:r>
      <w:r>
        <w:rPr>
          <w:rFonts w:ascii="Helvetica" w:hAnsi="Helvetica" w:cs="Helvetica"/>
          <w:b/>
          <w:bCs/>
          <w:sz w:val="20"/>
          <w:szCs w:val="20"/>
        </w:rPr>
        <w:t xml:space="preserve"> </w:t>
      </w:r>
    </w:p>
    <w:p w14:paraId="7ED7E27E" w14:textId="54B46539" w:rsidR="002625B3" w:rsidRPr="002625B3" w:rsidRDefault="002625B3" w:rsidP="002625B3">
      <w:pPr>
        <w:rPr>
          <w:rFonts w:ascii="Helvetica" w:hAnsi="Helvetica" w:cs="Helvetica"/>
          <w:b/>
          <w:bCs/>
          <w:sz w:val="20"/>
          <w:szCs w:val="20"/>
        </w:rPr>
      </w:pPr>
      <w:r>
        <w:rPr>
          <w:rFonts w:ascii="Helvetica" w:hAnsi="Helvetica" w:cs="Helvetica"/>
          <w:sz w:val="20"/>
          <w:szCs w:val="20"/>
        </w:rPr>
        <w:t xml:space="preserve">Design must have an additional 2mm bleed on each side for print. File size submitted is therefore </w:t>
      </w:r>
      <w:r w:rsidRPr="002625B3">
        <w:rPr>
          <w:rFonts w:ascii="Helvetica" w:hAnsi="Helvetica" w:cs="Helvetica"/>
          <w:b/>
          <w:bCs/>
          <w:sz w:val="20"/>
          <w:szCs w:val="20"/>
        </w:rPr>
        <w:t>88</w:t>
      </w:r>
      <w:r w:rsidRPr="002625B3">
        <w:rPr>
          <w:rFonts w:ascii="Helvetica" w:hAnsi="Helvetica" w:cs="Helvetica"/>
          <w:b/>
          <w:bCs/>
          <w:sz w:val="20"/>
          <w:szCs w:val="20"/>
        </w:rPr>
        <w:t xml:space="preserve">mm x </w:t>
      </w:r>
      <w:r w:rsidRPr="002625B3">
        <w:rPr>
          <w:rFonts w:ascii="Helvetica" w:hAnsi="Helvetica" w:cs="Helvetica"/>
          <w:b/>
          <w:bCs/>
          <w:sz w:val="20"/>
          <w:szCs w:val="20"/>
        </w:rPr>
        <w:t>144</w:t>
      </w:r>
      <w:r w:rsidRPr="002625B3">
        <w:rPr>
          <w:rFonts w:ascii="Helvetica" w:hAnsi="Helvetica" w:cs="Helvetica"/>
          <w:b/>
          <w:bCs/>
          <w:sz w:val="20"/>
          <w:szCs w:val="20"/>
        </w:rPr>
        <w:t xml:space="preserve">mm. </w:t>
      </w:r>
    </w:p>
    <w:p w14:paraId="3B18FBD4" w14:textId="77777777" w:rsidR="002625B3" w:rsidRDefault="002625B3" w:rsidP="002625B3">
      <w:pPr>
        <w:rPr>
          <w:rStyle w:val="Hyperlink"/>
          <w:szCs w:val="22"/>
        </w:rPr>
      </w:pPr>
      <w:r>
        <w:rPr>
          <w:rFonts w:ascii="Helvetica" w:hAnsi="Helvetica"/>
          <w:sz w:val="20"/>
          <w:szCs w:val="22"/>
        </w:rPr>
        <w:t xml:space="preserve">See this page for more details - </w:t>
      </w:r>
      <w:hyperlink r:id="rId6" w:history="1">
        <w:r>
          <w:rPr>
            <w:rStyle w:val="Hyperlink"/>
            <w:rFonts w:ascii="Helvetica" w:hAnsi="Helvetica"/>
            <w:sz w:val="20"/>
            <w:szCs w:val="22"/>
          </w:rPr>
          <w:t>https://support.nutribl.com/support/solutions/articles/9000143837-can-we-design-our-own-labels-for-private-label-</w:t>
        </w:r>
      </w:hyperlink>
    </w:p>
    <w:p w14:paraId="201F9AB2" w14:textId="77777777" w:rsidR="002625B3" w:rsidRPr="0038551D" w:rsidRDefault="002625B3" w:rsidP="00B137A0">
      <w:pPr>
        <w:rPr>
          <w:rFonts w:ascii="Helvetica" w:hAnsi="Helvetica"/>
          <w:sz w:val="20"/>
          <w:szCs w:val="20"/>
        </w:rPr>
      </w:pPr>
    </w:p>
    <w:p w14:paraId="1808E991" w14:textId="77777777" w:rsidR="00B137A0" w:rsidRPr="0038551D" w:rsidRDefault="00B137A0" w:rsidP="00194C19">
      <w:pPr>
        <w:rPr>
          <w:rFonts w:ascii="Helvetica" w:hAnsi="Helvetica"/>
          <w:sz w:val="20"/>
          <w:szCs w:val="20"/>
        </w:rPr>
      </w:pPr>
    </w:p>
    <w:sectPr w:rsidR="00B137A0" w:rsidRPr="0038551D" w:rsidSect="00BE5F82">
      <w:headerReference w:type="default" r:id="rId7"/>
      <w:pgSz w:w="11900" w:h="16840"/>
      <w:pgMar w:top="1440" w:right="1800" w:bottom="1440" w:left="180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EA7CB" w14:textId="77777777" w:rsidR="00774980" w:rsidRDefault="00774980" w:rsidP="0038551D">
      <w:r>
        <w:separator/>
      </w:r>
    </w:p>
  </w:endnote>
  <w:endnote w:type="continuationSeparator" w:id="0">
    <w:p w14:paraId="7A476346" w14:textId="77777777" w:rsidR="00774980" w:rsidRDefault="00774980" w:rsidP="0038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7D34" w14:textId="77777777" w:rsidR="00774980" w:rsidRDefault="00774980" w:rsidP="0038551D">
      <w:r>
        <w:separator/>
      </w:r>
    </w:p>
  </w:footnote>
  <w:footnote w:type="continuationSeparator" w:id="0">
    <w:p w14:paraId="65089F42" w14:textId="77777777" w:rsidR="00774980" w:rsidRDefault="00774980" w:rsidP="0038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7FA6E" w14:textId="4A4855D3" w:rsidR="0038551D" w:rsidRDefault="0038551D">
    <w:pPr>
      <w:pStyle w:val="Header"/>
    </w:pPr>
    <w:r>
      <w:rPr>
        <w:noProof/>
      </w:rPr>
      <w:drawing>
        <wp:inline distT="0" distB="0" distL="0" distR="0" wp14:anchorId="541160D5" wp14:editId="39BCBBC6">
          <wp:extent cx="1248721" cy="516255"/>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0656" cy="525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19"/>
    <w:rsid w:val="00083937"/>
    <w:rsid w:val="000A7CDD"/>
    <w:rsid w:val="000B0A00"/>
    <w:rsid w:val="000C5E5F"/>
    <w:rsid w:val="00143544"/>
    <w:rsid w:val="00181885"/>
    <w:rsid w:val="00194C19"/>
    <w:rsid w:val="001C59D5"/>
    <w:rsid w:val="001C7544"/>
    <w:rsid w:val="001D2C8C"/>
    <w:rsid w:val="001E7F80"/>
    <w:rsid w:val="001F2216"/>
    <w:rsid w:val="002625B3"/>
    <w:rsid w:val="002B7EC9"/>
    <w:rsid w:val="002D2022"/>
    <w:rsid w:val="002D4F06"/>
    <w:rsid w:val="00350D95"/>
    <w:rsid w:val="0035128E"/>
    <w:rsid w:val="00360E57"/>
    <w:rsid w:val="00370888"/>
    <w:rsid w:val="003711F8"/>
    <w:rsid w:val="00374AC0"/>
    <w:rsid w:val="0038551D"/>
    <w:rsid w:val="003B0049"/>
    <w:rsid w:val="004159C7"/>
    <w:rsid w:val="004234BB"/>
    <w:rsid w:val="00455232"/>
    <w:rsid w:val="004806ED"/>
    <w:rsid w:val="004A5657"/>
    <w:rsid w:val="004B12A4"/>
    <w:rsid w:val="004D78B4"/>
    <w:rsid w:val="00550050"/>
    <w:rsid w:val="005567CF"/>
    <w:rsid w:val="005C22D3"/>
    <w:rsid w:val="005D7F86"/>
    <w:rsid w:val="005E328F"/>
    <w:rsid w:val="00627495"/>
    <w:rsid w:val="00663C8F"/>
    <w:rsid w:val="006F3026"/>
    <w:rsid w:val="006F588D"/>
    <w:rsid w:val="007438CD"/>
    <w:rsid w:val="007523CA"/>
    <w:rsid w:val="00774980"/>
    <w:rsid w:val="007A36F2"/>
    <w:rsid w:val="007B5C20"/>
    <w:rsid w:val="00807BCF"/>
    <w:rsid w:val="00875464"/>
    <w:rsid w:val="00875A5C"/>
    <w:rsid w:val="008C761D"/>
    <w:rsid w:val="00925B81"/>
    <w:rsid w:val="009D08D3"/>
    <w:rsid w:val="009D506F"/>
    <w:rsid w:val="009F1EC5"/>
    <w:rsid w:val="009F6D8D"/>
    <w:rsid w:val="00AA01BB"/>
    <w:rsid w:val="00AB3966"/>
    <w:rsid w:val="00AB7247"/>
    <w:rsid w:val="00AC0345"/>
    <w:rsid w:val="00AD7D60"/>
    <w:rsid w:val="00B1220E"/>
    <w:rsid w:val="00B137A0"/>
    <w:rsid w:val="00B7161C"/>
    <w:rsid w:val="00B86CE9"/>
    <w:rsid w:val="00BA1B6D"/>
    <w:rsid w:val="00BC2036"/>
    <w:rsid w:val="00BD7EF2"/>
    <w:rsid w:val="00BE5F82"/>
    <w:rsid w:val="00C21EE4"/>
    <w:rsid w:val="00C22915"/>
    <w:rsid w:val="00C2475B"/>
    <w:rsid w:val="00C3448B"/>
    <w:rsid w:val="00CD5A23"/>
    <w:rsid w:val="00CE2647"/>
    <w:rsid w:val="00D4075A"/>
    <w:rsid w:val="00D502BD"/>
    <w:rsid w:val="00D61DA7"/>
    <w:rsid w:val="00D732F2"/>
    <w:rsid w:val="00D7629A"/>
    <w:rsid w:val="00D95A60"/>
    <w:rsid w:val="00DD00A0"/>
    <w:rsid w:val="00DD4494"/>
    <w:rsid w:val="00DF3D21"/>
    <w:rsid w:val="00E17E60"/>
    <w:rsid w:val="00E844A4"/>
    <w:rsid w:val="00E84E5A"/>
    <w:rsid w:val="00EE7592"/>
    <w:rsid w:val="00F33CF4"/>
    <w:rsid w:val="00FC456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32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7A0"/>
    <w:rPr>
      <w:color w:val="0000FF" w:themeColor="hyperlink"/>
      <w:u w:val="single"/>
    </w:rPr>
  </w:style>
  <w:style w:type="table" w:styleId="TableGrid">
    <w:name w:val="Table Grid"/>
    <w:basedOn w:val="TableNormal"/>
    <w:uiPriority w:val="59"/>
    <w:rsid w:val="001C59D5"/>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9D5"/>
    <w:pPr>
      <w:autoSpaceDE w:val="0"/>
      <w:autoSpaceDN w:val="0"/>
      <w:adjustRightInd w:val="0"/>
    </w:pPr>
    <w:rPr>
      <w:rFonts w:ascii="Trebuchet MS" w:hAnsi="Trebuchet MS" w:cs="Trebuchet MS"/>
      <w:color w:val="000000"/>
      <w:lang w:val="en-GB"/>
    </w:rPr>
  </w:style>
  <w:style w:type="paragraph" w:styleId="Header">
    <w:name w:val="header"/>
    <w:basedOn w:val="Normal"/>
    <w:link w:val="HeaderChar"/>
    <w:uiPriority w:val="99"/>
    <w:unhideWhenUsed/>
    <w:rsid w:val="0038551D"/>
    <w:pPr>
      <w:tabs>
        <w:tab w:val="center" w:pos="4680"/>
        <w:tab w:val="right" w:pos="9360"/>
      </w:tabs>
    </w:pPr>
  </w:style>
  <w:style w:type="character" w:customStyle="1" w:styleId="HeaderChar">
    <w:name w:val="Header Char"/>
    <w:basedOn w:val="DefaultParagraphFont"/>
    <w:link w:val="Header"/>
    <w:uiPriority w:val="99"/>
    <w:rsid w:val="0038551D"/>
  </w:style>
  <w:style w:type="paragraph" w:styleId="Footer">
    <w:name w:val="footer"/>
    <w:basedOn w:val="Normal"/>
    <w:link w:val="FooterChar"/>
    <w:uiPriority w:val="99"/>
    <w:unhideWhenUsed/>
    <w:rsid w:val="0038551D"/>
    <w:pPr>
      <w:tabs>
        <w:tab w:val="center" w:pos="4680"/>
        <w:tab w:val="right" w:pos="9360"/>
      </w:tabs>
    </w:pPr>
  </w:style>
  <w:style w:type="character" w:customStyle="1" w:styleId="FooterChar">
    <w:name w:val="Footer Char"/>
    <w:basedOn w:val="DefaultParagraphFont"/>
    <w:link w:val="Footer"/>
    <w:uiPriority w:val="99"/>
    <w:rsid w:val="0038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1393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nutribl.com/support/solutions/articles/9000143837-can-we-design-our-own-labels-for-private-labe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Troo Health Care Ltd</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North</dc:creator>
  <cp:keywords/>
  <cp:lastModifiedBy>Sharon Walton</cp:lastModifiedBy>
  <cp:revision>7</cp:revision>
  <cp:lastPrinted>2015-08-10T16:48:00Z</cp:lastPrinted>
  <dcterms:created xsi:type="dcterms:W3CDTF">2021-12-03T16:30:00Z</dcterms:created>
  <dcterms:modified xsi:type="dcterms:W3CDTF">2024-12-12T16:20:00Z</dcterms:modified>
</cp:coreProperties>
</file>