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3F2E" w14:textId="77777777" w:rsidR="00817580" w:rsidRDefault="00817580" w:rsidP="00194C19">
      <w:pPr>
        <w:rPr>
          <w:b/>
          <w:sz w:val="22"/>
          <w:szCs w:val="22"/>
          <w:u w:val="single"/>
        </w:rPr>
      </w:pPr>
    </w:p>
    <w:p w14:paraId="57D29A3D" w14:textId="77777777" w:rsidR="00817580" w:rsidRPr="00817580" w:rsidRDefault="00817580" w:rsidP="00817580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817580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45740B59" w14:textId="77777777" w:rsidR="00817580" w:rsidRPr="00817580" w:rsidRDefault="00817580" w:rsidP="00817580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0FE43279" w14:textId="77777777" w:rsidR="00817580" w:rsidRPr="00817580" w:rsidRDefault="00817580" w:rsidP="00817580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817580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p w14:paraId="27A74A1A" w14:textId="77777777" w:rsidR="00817580" w:rsidRPr="00817580" w:rsidRDefault="00817580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0A99D97" w14:textId="77777777" w:rsidR="00817580" w:rsidRPr="00817580" w:rsidRDefault="00817580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33A874F" w14:textId="7A9DBEB2" w:rsidR="00194C19" w:rsidRPr="00817580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817580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3765CB46" w14:textId="77777777" w:rsidR="00194C19" w:rsidRPr="00817580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573413A5" w14:textId="3DC4E2D3" w:rsidR="00CB06A9" w:rsidRPr="00817580" w:rsidRDefault="007B77C8" w:rsidP="00817580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OLE_LINK1"/>
      <w:bookmarkStart w:id="1" w:name="OLE_LINK2"/>
      <w:bookmarkStart w:id="2" w:name="OLE_LINK5"/>
      <w:bookmarkStart w:id="3" w:name="OLE_LINK6"/>
      <w:r w:rsidRPr="00817580">
        <w:rPr>
          <w:rFonts w:ascii="Helvetica" w:hAnsi="Helvetica" w:cs="Helvetica"/>
          <w:sz w:val="20"/>
          <w:szCs w:val="20"/>
        </w:rPr>
        <w:t>Choline Complex</w:t>
      </w:r>
      <w:r w:rsidR="00E91DE8" w:rsidRPr="00817580">
        <w:rPr>
          <w:rFonts w:ascii="Helvetica" w:hAnsi="Helvetica" w:cs="Helvetica"/>
          <w:sz w:val="20"/>
          <w:szCs w:val="20"/>
        </w:rPr>
        <w:t xml:space="preserve"> – </w:t>
      </w:r>
      <w:bookmarkStart w:id="4" w:name="_Hlk149123193"/>
      <w:r w:rsidR="00817580" w:rsidRPr="00817580">
        <w:rPr>
          <w:rFonts w:ascii="Helvetica" w:hAnsi="Helvetica" w:cs="Helvetica"/>
          <w:color w:val="FF0000"/>
          <w:sz w:val="20"/>
          <w:szCs w:val="20"/>
        </w:rPr>
        <w:t>(Or own Product Name - take care not to breach legislation with particular regards to claims)</w:t>
      </w:r>
      <w:bookmarkEnd w:id="4"/>
    </w:p>
    <w:p w14:paraId="5BB872F4" w14:textId="77777777" w:rsidR="00D56891" w:rsidRPr="00817580" w:rsidRDefault="00D56891" w:rsidP="00194C19">
      <w:pPr>
        <w:rPr>
          <w:rFonts w:ascii="Helvetica" w:hAnsi="Helvetica" w:cs="Helvetica"/>
          <w:sz w:val="20"/>
          <w:szCs w:val="20"/>
        </w:rPr>
      </w:pPr>
    </w:p>
    <w:bookmarkEnd w:id="0"/>
    <w:bookmarkEnd w:id="1"/>
    <w:bookmarkEnd w:id="2"/>
    <w:bookmarkEnd w:id="3"/>
    <w:p w14:paraId="25057FE1" w14:textId="3B5ED3A9" w:rsidR="00194C19" w:rsidRPr="00817580" w:rsidRDefault="00D56891" w:rsidP="00194C19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F</w:t>
      </w:r>
      <w:r w:rsidR="00194C19" w:rsidRPr="00817580">
        <w:rPr>
          <w:rFonts w:ascii="Helvetica" w:hAnsi="Helvetica" w:cs="Helvetica"/>
          <w:b/>
          <w:sz w:val="20"/>
          <w:szCs w:val="20"/>
        </w:rPr>
        <w:t>ood Supplement</w:t>
      </w:r>
      <w:r w:rsidR="00727532" w:rsidRPr="00817580">
        <w:rPr>
          <w:rFonts w:ascii="Helvetica" w:hAnsi="Helvetica" w:cs="Helvetica"/>
          <w:sz w:val="20"/>
          <w:szCs w:val="20"/>
        </w:rPr>
        <w:t xml:space="preserve"> with Choline, </w:t>
      </w:r>
      <w:r w:rsidR="000173FD" w:rsidRPr="00817580">
        <w:rPr>
          <w:rFonts w:ascii="Helvetica" w:hAnsi="Helvetica" w:cs="Helvetica"/>
          <w:sz w:val="20"/>
          <w:szCs w:val="20"/>
        </w:rPr>
        <w:t xml:space="preserve">Alpha Lipoic Acid, </w:t>
      </w:r>
      <w:r w:rsidR="00727532" w:rsidRPr="00817580">
        <w:rPr>
          <w:rFonts w:ascii="Helvetica" w:hAnsi="Helvetica" w:cs="Helvetica"/>
          <w:sz w:val="20"/>
          <w:szCs w:val="20"/>
        </w:rPr>
        <w:t xml:space="preserve">N-Acetyl Cysteine &amp; a combination of botanicals. </w:t>
      </w:r>
      <w:r w:rsidR="00727532" w:rsidRPr="00817580">
        <w:rPr>
          <w:rFonts w:ascii="Helvetica" w:hAnsi="Helvetica" w:cs="Helvetica"/>
          <w:sz w:val="20"/>
          <w:szCs w:val="20"/>
        </w:rPr>
        <w:br/>
      </w:r>
      <w:r w:rsidR="00727532" w:rsidRPr="00817580">
        <w:rPr>
          <w:rFonts w:ascii="Helvetica" w:hAnsi="Helvetica" w:cs="Helvetica"/>
          <w:sz w:val="20"/>
          <w:szCs w:val="20"/>
        </w:rPr>
        <w:br/>
        <w:t xml:space="preserve">Choline contributes to the maintenance of normal liver function. </w:t>
      </w:r>
    </w:p>
    <w:p w14:paraId="4AE4A6B5" w14:textId="77777777" w:rsidR="00817580" w:rsidRPr="00817580" w:rsidRDefault="00817580" w:rsidP="00194C19">
      <w:pPr>
        <w:rPr>
          <w:rFonts w:ascii="Helvetica" w:hAnsi="Helvetica" w:cs="Helvetica"/>
          <w:sz w:val="20"/>
          <w:szCs w:val="20"/>
        </w:rPr>
      </w:pPr>
    </w:p>
    <w:p w14:paraId="24258F3D" w14:textId="77777777" w:rsidR="00817580" w:rsidRPr="00817580" w:rsidRDefault="00817580" w:rsidP="00817580">
      <w:pPr>
        <w:rPr>
          <w:rFonts w:ascii="Helvetica" w:hAnsi="Helvetica" w:cs="Helvetica"/>
          <w:color w:val="FF0000"/>
          <w:sz w:val="20"/>
          <w:szCs w:val="20"/>
        </w:rPr>
      </w:pPr>
      <w:r w:rsidRPr="00817580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36C88A99" w14:textId="77777777" w:rsidR="00817580" w:rsidRPr="00817580" w:rsidRDefault="00817580" w:rsidP="00817580">
      <w:pPr>
        <w:rPr>
          <w:rFonts w:ascii="Helvetica" w:hAnsi="Helvetica" w:cs="Helvetica"/>
          <w:color w:val="FF0000"/>
          <w:sz w:val="20"/>
          <w:szCs w:val="20"/>
        </w:rPr>
      </w:pPr>
    </w:p>
    <w:p w14:paraId="5D4628CE" w14:textId="4679E79F" w:rsidR="00817580" w:rsidRPr="00817580" w:rsidRDefault="00817580" w:rsidP="00817580">
      <w:pPr>
        <w:rPr>
          <w:rFonts w:ascii="Helvetica" w:hAnsi="Helvetica" w:cs="Helvetica"/>
          <w:color w:val="FF0000"/>
          <w:sz w:val="20"/>
          <w:szCs w:val="20"/>
        </w:rPr>
      </w:pPr>
      <w:r w:rsidRPr="00817580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  </w:t>
      </w:r>
    </w:p>
    <w:p w14:paraId="762DD77A" w14:textId="77777777" w:rsidR="00727532" w:rsidRPr="00817580" w:rsidRDefault="00727532" w:rsidP="00194C19">
      <w:pPr>
        <w:rPr>
          <w:rFonts w:ascii="Helvetica" w:hAnsi="Helvetica" w:cs="Helvetica"/>
          <w:color w:val="FF0000"/>
          <w:sz w:val="20"/>
          <w:szCs w:val="20"/>
        </w:rPr>
      </w:pPr>
    </w:p>
    <w:p w14:paraId="6B2C5415" w14:textId="77777777" w:rsidR="00727532" w:rsidRPr="00817580" w:rsidRDefault="00727532" w:rsidP="00727532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SUITABLE FOR VEGETARIANS &amp; VEGANS</w:t>
      </w:r>
    </w:p>
    <w:p w14:paraId="5F079BD9" w14:textId="77777777" w:rsidR="00194C19" w:rsidRPr="00817580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41F2CE1D" w14:textId="48711A07" w:rsidR="002D2022" w:rsidRPr="00817580" w:rsidRDefault="00ED6A84" w:rsidP="002D2022">
      <w:pPr>
        <w:rPr>
          <w:rFonts w:ascii="Helvetica" w:hAnsi="Helvetica" w:cs="Helvetica"/>
          <w:sz w:val="20"/>
          <w:szCs w:val="20"/>
        </w:rPr>
      </w:pPr>
      <w:bookmarkStart w:id="5" w:name="OLE_LINK3"/>
      <w:bookmarkStart w:id="6" w:name="OLE_LINK4"/>
      <w:r w:rsidRPr="00817580">
        <w:rPr>
          <w:rFonts w:ascii="Helvetica" w:hAnsi="Helvetica" w:cs="Helvetica"/>
          <w:sz w:val="20"/>
          <w:szCs w:val="20"/>
        </w:rPr>
        <w:t>6</w:t>
      </w:r>
      <w:r w:rsidR="008C761D" w:rsidRPr="00817580">
        <w:rPr>
          <w:rFonts w:ascii="Helvetica" w:hAnsi="Helvetica" w:cs="Helvetica"/>
          <w:sz w:val="20"/>
          <w:szCs w:val="20"/>
        </w:rPr>
        <w:t>0</w:t>
      </w:r>
      <w:r w:rsidR="002D2022" w:rsidRPr="00817580">
        <w:rPr>
          <w:rFonts w:ascii="Helvetica" w:hAnsi="Helvetica" w:cs="Helvetica"/>
          <w:sz w:val="20"/>
          <w:szCs w:val="20"/>
        </w:rPr>
        <w:t xml:space="preserve"> </w:t>
      </w:r>
      <w:r w:rsidR="008C761D" w:rsidRPr="00817580">
        <w:rPr>
          <w:rFonts w:ascii="Helvetica" w:hAnsi="Helvetica" w:cs="Helvetica"/>
          <w:sz w:val="20"/>
          <w:szCs w:val="20"/>
        </w:rPr>
        <w:t>Capsules</w:t>
      </w:r>
    </w:p>
    <w:p w14:paraId="39ABB86B" w14:textId="77777777" w:rsidR="00744E84" w:rsidRPr="00817580" w:rsidRDefault="00744E84" w:rsidP="002D2022">
      <w:pPr>
        <w:rPr>
          <w:rFonts w:ascii="Helvetica" w:hAnsi="Helvetica" w:cs="Helvetica"/>
          <w:sz w:val="20"/>
          <w:szCs w:val="20"/>
        </w:rPr>
      </w:pPr>
    </w:p>
    <w:p w14:paraId="62D3E7CF" w14:textId="0C5059A4" w:rsidR="00744E84" w:rsidRPr="00817580" w:rsidRDefault="00744E84" w:rsidP="002D2022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GMP Logo</w:t>
      </w:r>
    </w:p>
    <w:p w14:paraId="018B904B" w14:textId="58EC0F68" w:rsidR="00A340D8" w:rsidRPr="00817580" w:rsidRDefault="00A340D8" w:rsidP="002D2022">
      <w:pPr>
        <w:rPr>
          <w:rFonts w:ascii="Helvetica" w:hAnsi="Helvetica" w:cs="Helvetica"/>
          <w:sz w:val="20"/>
          <w:szCs w:val="20"/>
        </w:rPr>
      </w:pPr>
    </w:p>
    <w:bookmarkEnd w:id="5"/>
    <w:bookmarkEnd w:id="6"/>
    <w:p w14:paraId="7CE092E4" w14:textId="77777777" w:rsidR="00194C19" w:rsidRPr="00817580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817580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0ABADC30" w14:textId="77777777" w:rsidR="00744E84" w:rsidRPr="00817580" w:rsidRDefault="00744E84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5809BE8" w14:textId="77777777" w:rsidR="00744E84" w:rsidRPr="00817580" w:rsidRDefault="00744E84" w:rsidP="00744E84">
      <w:pPr>
        <w:rPr>
          <w:rFonts w:ascii="Helvetica" w:hAnsi="Helvetica" w:cs="Helvetica"/>
          <w:b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Directions:</w:t>
      </w:r>
    </w:p>
    <w:p w14:paraId="1541418B" w14:textId="77777777" w:rsidR="006377B4" w:rsidRPr="00817580" w:rsidRDefault="00744E84" w:rsidP="00744E84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 xml:space="preserve">Adults, take 2 capsules </w:t>
      </w:r>
      <w:r w:rsidR="004F325A" w:rsidRPr="00817580">
        <w:rPr>
          <w:rFonts w:ascii="Helvetica" w:hAnsi="Helvetica" w:cs="Helvetica"/>
          <w:sz w:val="20"/>
          <w:szCs w:val="20"/>
        </w:rPr>
        <w:t xml:space="preserve">daily with food and water. </w:t>
      </w:r>
    </w:p>
    <w:p w14:paraId="71E9F0CA" w14:textId="1E2F3CEE" w:rsidR="00744E84" w:rsidRPr="00817580" w:rsidRDefault="00744E84" w:rsidP="00744E84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Do not exceed recommended daily dose.</w:t>
      </w:r>
    </w:p>
    <w:p w14:paraId="36C76999" w14:textId="37C68EC9" w:rsidR="00744E84" w:rsidRPr="00817580" w:rsidRDefault="00744E84" w:rsidP="00744E84">
      <w:pPr>
        <w:rPr>
          <w:rFonts w:ascii="Helvetica" w:hAnsi="Helvetica" w:cs="Helvetica"/>
          <w:b/>
          <w:sz w:val="20"/>
          <w:szCs w:val="20"/>
        </w:rPr>
      </w:pPr>
    </w:p>
    <w:p w14:paraId="1B2AE1EF" w14:textId="74185B50" w:rsidR="00744E84" w:rsidRDefault="00744E84" w:rsidP="00744E84">
      <w:pPr>
        <w:rPr>
          <w:rFonts w:ascii="Helvetica" w:hAnsi="Helvetica" w:cs="Helvetica"/>
          <w:i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Product Information:</w:t>
      </w:r>
      <w:r w:rsidRPr="00817580">
        <w:rPr>
          <w:rFonts w:ascii="Helvetica" w:hAnsi="Helvetica" w:cs="Helvetica"/>
          <w:b/>
          <w:sz w:val="20"/>
          <w:szCs w:val="20"/>
        </w:rPr>
        <w:br/>
      </w:r>
      <w:r w:rsidRPr="00817580">
        <w:rPr>
          <w:rFonts w:ascii="Helvetica" w:hAnsi="Helvetica" w:cs="Helvetica"/>
          <w:i/>
          <w:sz w:val="20"/>
          <w:szCs w:val="20"/>
        </w:rPr>
        <w:t>Two capsules typically provide</w:t>
      </w:r>
      <w:r w:rsidR="00B80DC7" w:rsidRPr="00817580">
        <w:rPr>
          <w:rFonts w:ascii="Helvetica" w:hAnsi="Helvetica" w:cs="Helvetica"/>
          <w:i/>
          <w:sz w:val="20"/>
          <w:szCs w:val="20"/>
        </w:rPr>
        <w:t>:</w:t>
      </w:r>
    </w:p>
    <w:p w14:paraId="6573F496" w14:textId="77777777" w:rsidR="00147FCE" w:rsidRDefault="00147FCE" w:rsidP="00744E84">
      <w:pPr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47FCE" w14:paraId="2579B841" w14:textId="77777777" w:rsidTr="00147FCE">
        <w:tc>
          <w:tcPr>
            <w:tcW w:w="4145" w:type="dxa"/>
          </w:tcPr>
          <w:p w14:paraId="69850D44" w14:textId="49DA7E08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Choline </w:t>
            </w:r>
          </w:p>
        </w:tc>
        <w:tc>
          <w:tcPr>
            <w:tcW w:w="4145" w:type="dxa"/>
          </w:tcPr>
          <w:p w14:paraId="305AC664" w14:textId="5E21C40F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>82.5mg</w:t>
            </w:r>
          </w:p>
        </w:tc>
      </w:tr>
      <w:tr w:rsidR="00147FCE" w14:paraId="59DAD833" w14:textId="77777777" w:rsidTr="00147FCE">
        <w:tc>
          <w:tcPr>
            <w:tcW w:w="4145" w:type="dxa"/>
          </w:tcPr>
          <w:p w14:paraId="499E6BDB" w14:textId="506B5468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Alpha Lipoic Acid </w:t>
            </w:r>
          </w:p>
        </w:tc>
        <w:tc>
          <w:tcPr>
            <w:tcW w:w="4145" w:type="dxa"/>
          </w:tcPr>
          <w:p w14:paraId="5D9C8D05" w14:textId="4091F545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>20mg</w:t>
            </w:r>
          </w:p>
        </w:tc>
      </w:tr>
      <w:tr w:rsidR="00147FCE" w14:paraId="008DC7E4" w14:textId="77777777" w:rsidTr="00147FCE">
        <w:tc>
          <w:tcPr>
            <w:tcW w:w="4145" w:type="dxa"/>
          </w:tcPr>
          <w:p w14:paraId="3BA4FF22" w14:textId="3A7B2997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>Turmeric</w:t>
            </w:r>
          </w:p>
        </w:tc>
        <w:tc>
          <w:tcPr>
            <w:tcW w:w="4145" w:type="dxa"/>
          </w:tcPr>
          <w:p w14:paraId="43DC96B0" w14:textId="21F7514F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100mg </w:t>
            </w:r>
          </w:p>
        </w:tc>
      </w:tr>
      <w:tr w:rsidR="00147FCE" w14:paraId="22A1B18C" w14:textId="77777777" w:rsidTr="00147FCE">
        <w:tc>
          <w:tcPr>
            <w:tcW w:w="4145" w:type="dxa"/>
          </w:tcPr>
          <w:p w14:paraId="5A3A2329" w14:textId="27F71A2B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>Aged Garlic</w:t>
            </w:r>
          </w:p>
        </w:tc>
        <w:tc>
          <w:tcPr>
            <w:tcW w:w="4145" w:type="dxa"/>
          </w:tcPr>
          <w:p w14:paraId="0363B19E" w14:textId="4DB3AEA0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100mg </w:t>
            </w:r>
          </w:p>
        </w:tc>
      </w:tr>
      <w:tr w:rsidR="00147FCE" w14:paraId="4467FAE9" w14:textId="77777777" w:rsidTr="00147FCE">
        <w:tc>
          <w:tcPr>
            <w:tcW w:w="4145" w:type="dxa"/>
          </w:tcPr>
          <w:p w14:paraId="302515B6" w14:textId="013F0326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Ginger </w:t>
            </w:r>
          </w:p>
        </w:tc>
        <w:tc>
          <w:tcPr>
            <w:tcW w:w="4145" w:type="dxa"/>
          </w:tcPr>
          <w:p w14:paraId="19BEB665" w14:textId="6968862B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20mg </w:t>
            </w:r>
          </w:p>
        </w:tc>
      </w:tr>
      <w:tr w:rsidR="00147FCE" w14:paraId="4F3BCAB0" w14:textId="77777777" w:rsidTr="00147FCE">
        <w:tc>
          <w:tcPr>
            <w:tcW w:w="4145" w:type="dxa"/>
          </w:tcPr>
          <w:p w14:paraId="64119BA7" w14:textId="69F016C2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Beetroot  </w:t>
            </w:r>
          </w:p>
        </w:tc>
        <w:tc>
          <w:tcPr>
            <w:tcW w:w="4145" w:type="dxa"/>
          </w:tcPr>
          <w:p w14:paraId="128D3BCC" w14:textId="3AA5EE70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>500mg (from 10:1 extract and whole root)</w:t>
            </w:r>
          </w:p>
        </w:tc>
      </w:tr>
      <w:tr w:rsidR="00147FCE" w14:paraId="33FF5E59" w14:textId="77777777" w:rsidTr="00147FCE">
        <w:tc>
          <w:tcPr>
            <w:tcW w:w="4145" w:type="dxa"/>
          </w:tcPr>
          <w:p w14:paraId="43DBAA03" w14:textId="0AB90FFD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Liquorice </w:t>
            </w:r>
          </w:p>
        </w:tc>
        <w:tc>
          <w:tcPr>
            <w:tcW w:w="4145" w:type="dxa"/>
          </w:tcPr>
          <w:p w14:paraId="5D161A64" w14:textId="78A71374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160mg (from 4:1 root extract 40mg) </w:t>
            </w:r>
          </w:p>
        </w:tc>
      </w:tr>
      <w:tr w:rsidR="00147FCE" w14:paraId="1A38F876" w14:textId="77777777" w:rsidTr="00147FCE">
        <w:tc>
          <w:tcPr>
            <w:tcW w:w="4145" w:type="dxa"/>
          </w:tcPr>
          <w:p w14:paraId="66D34503" w14:textId="3CA25256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N-Acetyl Cysteine </w:t>
            </w:r>
          </w:p>
        </w:tc>
        <w:tc>
          <w:tcPr>
            <w:tcW w:w="4145" w:type="dxa"/>
          </w:tcPr>
          <w:p w14:paraId="520B6545" w14:textId="3A3D7732" w:rsidR="00147FCE" w:rsidRDefault="00147FCE" w:rsidP="00147FCE">
            <w:pPr>
              <w:rPr>
                <w:rFonts w:ascii="Helvetica" w:hAnsi="Helvetica" w:cs="Helvetica"/>
                <w:i/>
              </w:rPr>
            </w:pPr>
            <w:r w:rsidRPr="00817580">
              <w:rPr>
                <w:rFonts w:ascii="Helvetica" w:hAnsi="Helvetica" w:cs="Helvetica"/>
              </w:rPr>
              <w:t xml:space="preserve">40mg </w:t>
            </w:r>
          </w:p>
        </w:tc>
      </w:tr>
      <w:tr w:rsidR="00147FCE" w14:paraId="281C0748" w14:textId="77777777" w:rsidTr="00147FCE">
        <w:tc>
          <w:tcPr>
            <w:tcW w:w="4145" w:type="dxa"/>
          </w:tcPr>
          <w:p w14:paraId="2205DC07" w14:textId="5650288D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 xml:space="preserve">Parsley </w:t>
            </w:r>
          </w:p>
        </w:tc>
        <w:tc>
          <w:tcPr>
            <w:tcW w:w="4145" w:type="dxa"/>
          </w:tcPr>
          <w:p w14:paraId="55D6AF9D" w14:textId="5C30896E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>200mg</w:t>
            </w:r>
          </w:p>
        </w:tc>
      </w:tr>
      <w:tr w:rsidR="00147FCE" w14:paraId="055941DE" w14:textId="77777777" w:rsidTr="00147FCE">
        <w:tc>
          <w:tcPr>
            <w:tcW w:w="4145" w:type="dxa"/>
          </w:tcPr>
          <w:p w14:paraId="680AEC25" w14:textId="4C40A1F0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 xml:space="preserve">Cayenne </w:t>
            </w:r>
          </w:p>
        </w:tc>
        <w:tc>
          <w:tcPr>
            <w:tcW w:w="4145" w:type="dxa"/>
          </w:tcPr>
          <w:p w14:paraId="06124121" w14:textId="6691482E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>60mg</w:t>
            </w:r>
          </w:p>
        </w:tc>
      </w:tr>
      <w:tr w:rsidR="00147FCE" w14:paraId="360E5CD3" w14:textId="77777777" w:rsidTr="00147FCE">
        <w:tc>
          <w:tcPr>
            <w:tcW w:w="4145" w:type="dxa"/>
          </w:tcPr>
          <w:p w14:paraId="7E7DC9FE" w14:textId="12B3EA4B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 xml:space="preserve">Fennel </w:t>
            </w:r>
          </w:p>
        </w:tc>
        <w:tc>
          <w:tcPr>
            <w:tcW w:w="4145" w:type="dxa"/>
          </w:tcPr>
          <w:p w14:paraId="3ABB1481" w14:textId="1B300ADA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 xml:space="preserve">60mg </w:t>
            </w:r>
          </w:p>
        </w:tc>
      </w:tr>
      <w:tr w:rsidR="00147FCE" w14:paraId="1AAC04F8" w14:textId="77777777" w:rsidTr="00147FCE">
        <w:tc>
          <w:tcPr>
            <w:tcW w:w="4145" w:type="dxa"/>
          </w:tcPr>
          <w:p w14:paraId="65629DE8" w14:textId="1D1D0B3D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 xml:space="preserve">Chlorella </w:t>
            </w:r>
          </w:p>
        </w:tc>
        <w:tc>
          <w:tcPr>
            <w:tcW w:w="4145" w:type="dxa"/>
          </w:tcPr>
          <w:p w14:paraId="1350B7E8" w14:textId="7E44E5EB" w:rsidR="00147FCE" w:rsidRPr="00817580" w:rsidRDefault="00147FCE" w:rsidP="00147FCE">
            <w:pPr>
              <w:rPr>
                <w:rFonts w:ascii="Helvetica" w:hAnsi="Helvetica" w:cs="Helvetica"/>
              </w:rPr>
            </w:pPr>
            <w:r w:rsidRPr="00817580">
              <w:rPr>
                <w:rFonts w:ascii="Helvetica" w:hAnsi="Helvetica" w:cs="Helvetica"/>
              </w:rPr>
              <w:t xml:space="preserve">50mg </w:t>
            </w:r>
          </w:p>
        </w:tc>
      </w:tr>
    </w:tbl>
    <w:p w14:paraId="3ECAA698" w14:textId="77777777" w:rsidR="00147FCE" w:rsidRPr="00817580" w:rsidRDefault="00147FCE" w:rsidP="00744E84">
      <w:pPr>
        <w:rPr>
          <w:rFonts w:ascii="Helvetica" w:hAnsi="Helvetica" w:cs="Helvetica"/>
          <w:i/>
          <w:sz w:val="20"/>
          <w:szCs w:val="20"/>
        </w:rPr>
      </w:pPr>
    </w:p>
    <w:p w14:paraId="0FAEEFD3" w14:textId="6B0B0E25" w:rsidR="00744E84" w:rsidRPr="00817580" w:rsidRDefault="00744E84" w:rsidP="00744E84">
      <w:pPr>
        <w:rPr>
          <w:rFonts w:ascii="Helvetica" w:hAnsi="Helvetica" w:cs="Helvetica"/>
          <w:b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Ingredients</w:t>
      </w:r>
      <w:r w:rsidR="00BC76E4" w:rsidRPr="00817580">
        <w:rPr>
          <w:rFonts w:ascii="Helvetica" w:hAnsi="Helvetica" w:cs="Helvetica"/>
          <w:b/>
          <w:sz w:val="20"/>
          <w:szCs w:val="20"/>
        </w:rPr>
        <w:t>:</w:t>
      </w:r>
      <w:r w:rsidR="0076556A" w:rsidRPr="00817580">
        <w:rPr>
          <w:rFonts w:ascii="Helvetica" w:hAnsi="Helvetica" w:cs="Helvetica"/>
          <w:b/>
          <w:sz w:val="20"/>
          <w:szCs w:val="20"/>
        </w:rPr>
        <w:br/>
      </w:r>
    </w:p>
    <w:p w14:paraId="414F284D" w14:textId="1445A022" w:rsidR="00BC76E4" w:rsidRPr="00817580" w:rsidRDefault="00BC76E4" w:rsidP="00744E84">
      <w:pPr>
        <w:rPr>
          <w:rFonts w:ascii="Helvetica" w:hAnsi="Helvetica" w:cs="Helvetica"/>
          <w:b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 xml:space="preserve">Choline DL Bitartrate, </w:t>
      </w:r>
      <w:r w:rsidR="00265560" w:rsidRPr="00817580">
        <w:rPr>
          <w:rFonts w:ascii="Helvetica" w:hAnsi="Helvetica" w:cs="Helvetica"/>
          <w:sz w:val="20"/>
          <w:szCs w:val="20"/>
        </w:rPr>
        <w:t xml:space="preserve">Parsley Leaf, </w:t>
      </w:r>
      <w:r w:rsidRPr="00817580">
        <w:rPr>
          <w:rFonts w:ascii="Helvetica" w:hAnsi="Helvetica" w:cs="Helvetica"/>
          <w:sz w:val="20"/>
          <w:szCs w:val="20"/>
        </w:rPr>
        <w:t>Capsule Shell:</w:t>
      </w:r>
      <w:r w:rsidRPr="00817580">
        <w:rPr>
          <w:rFonts w:ascii="Helvetica" w:hAnsi="Helvetica" w:cs="Helvetica"/>
          <w:b/>
          <w:sz w:val="20"/>
          <w:szCs w:val="20"/>
        </w:rPr>
        <w:t xml:space="preserve"> </w:t>
      </w:r>
      <w:r w:rsidRPr="00817580">
        <w:rPr>
          <w:rFonts w:ascii="Helvetica" w:hAnsi="Helvetica" w:cs="Helvetica"/>
          <w:sz w:val="20"/>
          <w:szCs w:val="20"/>
        </w:rPr>
        <w:t xml:space="preserve">Hydroxypropyl Methylcellulose, </w:t>
      </w:r>
      <w:r w:rsidR="00877C7D" w:rsidRPr="00817580">
        <w:rPr>
          <w:rFonts w:ascii="Helvetica" w:hAnsi="Helvetica" w:cs="Helvetica"/>
          <w:sz w:val="20"/>
          <w:szCs w:val="20"/>
        </w:rPr>
        <w:t xml:space="preserve">Aged Garlic Bulb, </w:t>
      </w:r>
      <w:r w:rsidRPr="00817580">
        <w:rPr>
          <w:rFonts w:ascii="Helvetica" w:hAnsi="Helvetica" w:cs="Helvetica"/>
          <w:sz w:val="20"/>
          <w:szCs w:val="20"/>
        </w:rPr>
        <w:t>Curcuma Longa Rhizome (Turmeric), Beetroot</w:t>
      </w:r>
      <w:r w:rsidR="00F452EA" w:rsidRPr="00817580">
        <w:rPr>
          <w:rFonts w:ascii="Helvetica" w:hAnsi="Helvetica" w:cs="Helvetica"/>
          <w:sz w:val="20"/>
          <w:szCs w:val="20"/>
        </w:rPr>
        <w:t xml:space="preserve"> Powder</w:t>
      </w:r>
      <w:r w:rsidRPr="00817580">
        <w:rPr>
          <w:rFonts w:ascii="Helvetica" w:hAnsi="Helvetica" w:cs="Helvetica"/>
          <w:sz w:val="20"/>
          <w:szCs w:val="20"/>
        </w:rPr>
        <w:t xml:space="preserve">, Cayenne Fruit, Fennel Seed, </w:t>
      </w:r>
      <w:r w:rsidR="0076556A" w:rsidRPr="00817580">
        <w:rPr>
          <w:rFonts w:ascii="Helvetica" w:hAnsi="Helvetica" w:cs="Helvetica"/>
          <w:sz w:val="20"/>
          <w:szCs w:val="20"/>
        </w:rPr>
        <w:t xml:space="preserve">Chlorella, Beetroot Extract, </w:t>
      </w:r>
      <w:proofErr w:type="spellStart"/>
      <w:r w:rsidR="0076556A" w:rsidRPr="00817580">
        <w:rPr>
          <w:rFonts w:ascii="Helvetica" w:hAnsi="Helvetica" w:cs="Helvetica"/>
          <w:sz w:val="20"/>
          <w:szCs w:val="20"/>
        </w:rPr>
        <w:t>Liquorice</w:t>
      </w:r>
      <w:proofErr w:type="spellEnd"/>
      <w:r w:rsidR="0076556A" w:rsidRPr="00817580">
        <w:rPr>
          <w:rFonts w:ascii="Helvetica" w:hAnsi="Helvetica" w:cs="Helvetica"/>
          <w:sz w:val="20"/>
          <w:szCs w:val="20"/>
        </w:rPr>
        <w:t xml:space="preserve"> Root Extract (De-</w:t>
      </w:r>
      <w:proofErr w:type="spellStart"/>
      <w:r w:rsidR="0076556A" w:rsidRPr="00817580">
        <w:rPr>
          <w:rFonts w:ascii="Helvetica" w:hAnsi="Helvetica" w:cs="Helvetica"/>
          <w:sz w:val="20"/>
          <w:szCs w:val="20"/>
        </w:rPr>
        <w:t>Glycerized</w:t>
      </w:r>
      <w:proofErr w:type="spellEnd"/>
      <w:r w:rsidR="0076556A" w:rsidRPr="00817580">
        <w:rPr>
          <w:rFonts w:ascii="Helvetica" w:hAnsi="Helvetica" w:cs="Helvetica"/>
          <w:sz w:val="20"/>
          <w:szCs w:val="20"/>
        </w:rPr>
        <w:t xml:space="preserve">), N-Acetyl Cysteine, </w:t>
      </w:r>
      <w:r w:rsidR="00877C7D" w:rsidRPr="00817580">
        <w:rPr>
          <w:rFonts w:ascii="Helvetica" w:hAnsi="Helvetica" w:cs="Helvetica"/>
          <w:sz w:val="20"/>
          <w:szCs w:val="20"/>
        </w:rPr>
        <w:t xml:space="preserve">Alpha Lipoic Acid, Ginger Root. </w:t>
      </w:r>
    </w:p>
    <w:p w14:paraId="197B8FD8" w14:textId="2E19CE1D" w:rsidR="00FE186B" w:rsidRDefault="00FE186B" w:rsidP="00744E84">
      <w:pPr>
        <w:rPr>
          <w:rFonts w:ascii="Helvetica" w:hAnsi="Helvetica" w:cs="Helvetica"/>
          <w:sz w:val="20"/>
          <w:szCs w:val="20"/>
        </w:rPr>
      </w:pPr>
    </w:p>
    <w:p w14:paraId="012BE2E8" w14:textId="77777777" w:rsidR="00F8031E" w:rsidRPr="00817580" w:rsidRDefault="00F8031E" w:rsidP="00744E84">
      <w:pPr>
        <w:rPr>
          <w:rFonts w:ascii="Helvetica" w:hAnsi="Helvetica" w:cs="Helvetica"/>
          <w:sz w:val="20"/>
          <w:szCs w:val="20"/>
        </w:rPr>
      </w:pPr>
    </w:p>
    <w:p w14:paraId="0F60CA8C" w14:textId="1238C24D" w:rsidR="00744E84" w:rsidRPr="00817580" w:rsidRDefault="00744E84" w:rsidP="00744E84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Allergy Advice</w:t>
      </w:r>
      <w:r w:rsidR="00D273FD" w:rsidRPr="00817580">
        <w:rPr>
          <w:rFonts w:ascii="Helvetica" w:hAnsi="Helvetica" w:cs="Helvetica"/>
          <w:sz w:val="20"/>
          <w:szCs w:val="20"/>
        </w:rPr>
        <w:t xml:space="preserve">: </w:t>
      </w:r>
      <w:r w:rsidR="007B77C8" w:rsidRPr="00817580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2682C370" w14:textId="77777777" w:rsidR="007B77C8" w:rsidRPr="00817580" w:rsidRDefault="007B77C8" w:rsidP="00744E84">
      <w:pPr>
        <w:rPr>
          <w:rFonts w:ascii="Helvetica" w:hAnsi="Helvetica" w:cs="Helvetica"/>
          <w:sz w:val="20"/>
          <w:szCs w:val="20"/>
        </w:rPr>
      </w:pPr>
    </w:p>
    <w:p w14:paraId="0F470B8B" w14:textId="77777777" w:rsidR="00744E84" w:rsidRPr="00817580" w:rsidRDefault="00744E84" w:rsidP="00744E84">
      <w:pPr>
        <w:rPr>
          <w:rFonts w:ascii="Helvetica" w:hAnsi="Helvetica" w:cs="Helvetica"/>
          <w:b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Cautions:</w:t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  <w:r w:rsidRPr="00817580">
        <w:rPr>
          <w:rFonts w:ascii="Helvetica" w:hAnsi="Helvetica" w:cs="Helvetica"/>
          <w:b/>
          <w:sz w:val="20"/>
          <w:szCs w:val="20"/>
        </w:rPr>
        <w:tab/>
      </w:r>
    </w:p>
    <w:p w14:paraId="33928D31" w14:textId="168F657F" w:rsidR="00744E84" w:rsidRPr="00817580" w:rsidRDefault="00744E84" w:rsidP="00744E84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</w:p>
    <w:p w14:paraId="0E8467FD" w14:textId="77777777" w:rsidR="00707022" w:rsidRPr="00817580" w:rsidRDefault="00707022" w:rsidP="00707022">
      <w:pPr>
        <w:rPr>
          <w:rFonts w:ascii="Helvetica" w:hAnsi="Helvetica" w:cs="Helvetica"/>
          <w:color w:val="FF0000"/>
          <w:sz w:val="20"/>
          <w:szCs w:val="20"/>
        </w:rPr>
      </w:pPr>
    </w:p>
    <w:p w14:paraId="08961760" w14:textId="77777777" w:rsidR="00707022" w:rsidRPr="00817580" w:rsidRDefault="00707022" w:rsidP="00707022">
      <w:pPr>
        <w:ind w:hanging="5"/>
        <w:rPr>
          <w:rFonts w:ascii="Helvetica" w:hAnsi="Helvetica" w:cs="Helvetica"/>
          <w:b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Storage:</w:t>
      </w:r>
    </w:p>
    <w:p w14:paraId="010B75C7" w14:textId="77777777" w:rsidR="00707022" w:rsidRPr="00817580" w:rsidRDefault="00707022" w:rsidP="00707022">
      <w:pPr>
        <w:ind w:hanging="5"/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FB1F3BD" w14:textId="77777777" w:rsidR="00707022" w:rsidRPr="00817580" w:rsidRDefault="00707022" w:rsidP="00707022">
      <w:pPr>
        <w:ind w:hanging="5"/>
        <w:rPr>
          <w:rFonts w:ascii="Helvetica" w:hAnsi="Helvetica" w:cs="Helvetica"/>
          <w:b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33B949D3" w14:textId="77777777" w:rsidR="00707022" w:rsidRPr="00817580" w:rsidRDefault="00707022" w:rsidP="00744E84">
      <w:pPr>
        <w:rPr>
          <w:rFonts w:ascii="Helvetica" w:hAnsi="Helvetica" w:cs="Helvetica"/>
          <w:sz w:val="20"/>
          <w:szCs w:val="20"/>
        </w:rPr>
      </w:pPr>
    </w:p>
    <w:p w14:paraId="3AB6D3E0" w14:textId="58E06616" w:rsidR="00744E84" w:rsidRDefault="00744E84" w:rsidP="00744E84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Manufactured in the United Kingdom according to the GMP code of practice</w:t>
      </w:r>
      <w:r w:rsidRPr="00817580" w:rsidDel="00F038EC">
        <w:rPr>
          <w:rFonts w:ascii="Helvetica" w:hAnsi="Helvetica" w:cs="Helvetica"/>
          <w:sz w:val="20"/>
          <w:szCs w:val="20"/>
        </w:rPr>
        <w:t xml:space="preserve"> </w:t>
      </w:r>
      <w:r w:rsidRPr="00817580">
        <w:rPr>
          <w:rFonts w:ascii="Helvetica" w:hAnsi="Helvetica" w:cs="Helvetica"/>
          <w:sz w:val="20"/>
          <w:szCs w:val="20"/>
        </w:rPr>
        <w:t>for:</w:t>
      </w:r>
    </w:p>
    <w:p w14:paraId="12D34300" w14:textId="77777777" w:rsidR="00817580" w:rsidRDefault="00817580" w:rsidP="0081758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4DBE1078" w14:textId="77777777" w:rsidR="00817580" w:rsidRDefault="00817580" w:rsidP="0081758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F8AB1A6" w14:textId="77777777" w:rsidR="00817580" w:rsidRPr="00DE0925" w:rsidRDefault="00817580" w:rsidP="00817580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7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bookmarkEnd w:id="7"/>
    <w:p w14:paraId="308CACE4" w14:textId="77777777" w:rsidR="00817580" w:rsidRPr="00817580" w:rsidRDefault="00817580" w:rsidP="00744E84">
      <w:pPr>
        <w:rPr>
          <w:rFonts w:ascii="Helvetica" w:hAnsi="Helvetica" w:cs="Helvetica"/>
          <w:sz w:val="20"/>
          <w:szCs w:val="20"/>
        </w:rPr>
      </w:pPr>
    </w:p>
    <w:p w14:paraId="6B11FF53" w14:textId="77777777" w:rsidR="00DE799E" w:rsidRPr="00817580" w:rsidRDefault="00DE799E" w:rsidP="00DE799E">
      <w:pPr>
        <w:rPr>
          <w:rFonts w:ascii="Helvetica" w:hAnsi="Helvetica" w:cs="Helvetica"/>
          <w:b/>
          <w:sz w:val="20"/>
          <w:szCs w:val="20"/>
        </w:rPr>
      </w:pPr>
    </w:p>
    <w:p w14:paraId="15E9BCA0" w14:textId="77777777" w:rsidR="00D273FD" w:rsidRPr="00817580" w:rsidRDefault="00D273FD" w:rsidP="00D273FD">
      <w:pPr>
        <w:rPr>
          <w:rFonts w:ascii="Helvetica" w:hAnsi="Helvetica" w:cs="Helvetica"/>
          <w:b/>
          <w:sz w:val="20"/>
          <w:szCs w:val="20"/>
        </w:rPr>
      </w:pPr>
      <w:r w:rsidRPr="00817580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2F5F9E7" w14:textId="77777777" w:rsidR="00D273FD" w:rsidRPr="00817580" w:rsidRDefault="00D273FD" w:rsidP="00D273FD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Front Label: PL-426$front</w:t>
      </w:r>
    </w:p>
    <w:p w14:paraId="7180DA19" w14:textId="77777777" w:rsidR="00D273FD" w:rsidRPr="00817580" w:rsidRDefault="00D273FD" w:rsidP="00D273FD">
      <w:pPr>
        <w:rPr>
          <w:rFonts w:ascii="Helvetica" w:hAnsi="Helvetica" w:cs="Helvetica"/>
          <w:sz w:val="20"/>
          <w:szCs w:val="20"/>
        </w:rPr>
      </w:pPr>
      <w:r w:rsidRPr="00817580">
        <w:rPr>
          <w:rFonts w:ascii="Helvetica" w:hAnsi="Helvetica" w:cs="Helvetica"/>
          <w:sz w:val="20"/>
          <w:szCs w:val="20"/>
        </w:rPr>
        <w:t>Back Label:   PL-426$back</w:t>
      </w:r>
    </w:p>
    <w:p w14:paraId="773BE059" w14:textId="77777777" w:rsidR="00D273FD" w:rsidRPr="00817580" w:rsidRDefault="00D273FD" w:rsidP="00D273FD">
      <w:pPr>
        <w:rPr>
          <w:rFonts w:ascii="Helvetica" w:hAnsi="Helvetica" w:cs="Helvetica"/>
          <w:sz w:val="20"/>
          <w:szCs w:val="20"/>
        </w:rPr>
      </w:pPr>
    </w:p>
    <w:p w14:paraId="4F1AAC7E" w14:textId="77777777" w:rsidR="00D273FD" w:rsidRPr="00817580" w:rsidRDefault="00D273FD" w:rsidP="00D273FD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  <w:r w:rsidRPr="00817580">
        <w:rPr>
          <w:rFonts w:ascii="Helvetica" w:eastAsia="Times New Roman" w:hAnsi="Helvetica" w:cs="Helvetica"/>
          <w:b/>
          <w:sz w:val="20"/>
          <w:szCs w:val="20"/>
          <w:lang w:val="en-GB" w:eastAsia="en-GB"/>
        </w:rPr>
        <w:t>Label size:</w:t>
      </w:r>
      <w:r w:rsidRPr="00817580">
        <w:rPr>
          <w:rFonts w:ascii="Helvetica" w:eastAsia="Times New Roman" w:hAnsi="Helvetica" w:cs="Helvetica"/>
          <w:sz w:val="20"/>
          <w:szCs w:val="20"/>
          <w:lang w:val="en-GB" w:eastAsia="en-GB"/>
        </w:rPr>
        <w:t xml:space="preserve"> </w:t>
      </w:r>
    </w:p>
    <w:p w14:paraId="4D5848D8" w14:textId="1EDE2878" w:rsidR="00D273FD" w:rsidRDefault="00D273FD" w:rsidP="00D273FD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  <w:r w:rsidRPr="00817580">
        <w:rPr>
          <w:rFonts w:ascii="Helvetica" w:eastAsia="Times New Roman" w:hAnsi="Helvetica" w:cs="Helvetica"/>
          <w:sz w:val="20"/>
          <w:szCs w:val="20"/>
          <w:lang w:val="en-GB" w:eastAsia="en-GB"/>
        </w:rPr>
        <w:t xml:space="preserve">709px x 897px at </w:t>
      </w:r>
      <w:r w:rsidR="00817580">
        <w:rPr>
          <w:rFonts w:ascii="Helvetica" w:eastAsia="Times New Roman" w:hAnsi="Helvetica" w:cs="Helvetica"/>
          <w:sz w:val="20"/>
          <w:szCs w:val="20"/>
          <w:lang w:val="en-GB" w:eastAsia="en-GB"/>
        </w:rPr>
        <w:t>6</w:t>
      </w:r>
      <w:r w:rsidRPr="00817580">
        <w:rPr>
          <w:rFonts w:ascii="Helvetica" w:eastAsia="Times New Roman" w:hAnsi="Helvetica" w:cs="Helvetica"/>
          <w:sz w:val="20"/>
          <w:szCs w:val="20"/>
          <w:lang w:val="en-GB" w:eastAsia="en-GB"/>
        </w:rPr>
        <w:t>00DPI (that's 60mm x 76mm)</w:t>
      </w:r>
    </w:p>
    <w:p w14:paraId="771B68BE" w14:textId="77777777" w:rsidR="00F8031E" w:rsidRDefault="00F8031E" w:rsidP="00D273FD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</w:p>
    <w:p w14:paraId="69662E06" w14:textId="77777777" w:rsidR="00F8031E" w:rsidRDefault="00F8031E" w:rsidP="00F8031E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0009771" w14:textId="5AD6DFE7" w:rsidR="00F8031E" w:rsidRDefault="00F8031E" w:rsidP="00F8031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F8031E">
        <w:rPr>
          <w:rFonts w:ascii="Helvetica" w:hAnsi="Helvetica" w:cs="Helvetica"/>
          <w:b/>
          <w:bCs/>
          <w:sz w:val="20"/>
          <w:szCs w:val="20"/>
        </w:rPr>
        <w:t>64</w:t>
      </w:r>
      <w:r w:rsidRPr="00F8031E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8031E">
        <w:rPr>
          <w:rFonts w:ascii="Helvetica" w:hAnsi="Helvetica" w:cs="Helvetica"/>
          <w:b/>
          <w:bCs/>
          <w:sz w:val="20"/>
          <w:szCs w:val="20"/>
        </w:rPr>
        <w:t>80</w:t>
      </w:r>
      <w:r w:rsidRPr="00F8031E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1BE75D0" w14:textId="77777777" w:rsidR="00F8031E" w:rsidRDefault="00F8031E" w:rsidP="00F8031E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756B3DC1" w14:textId="77777777" w:rsidR="00F8031E" w:rsidRPr="00817580" w:rsidRDefault="00F8031E" w:rsidP="00D273FD">
      <w:pPr>
        <w:rPr>
          <w:rFonts w:ascii="Helvetica" w:hAnsi="Helvetica" w:cs="Helvetica"/>
          <w:sz w:val="20"/>
          <w:szCs w:val="20"/>
        </w:rPr>
      </w:pPr>
    </w:p>
    <w:p w14:paraId="40C33798" w14:textId="77777777" w:rsidR="00744E84" w:rsidRPr="00817580" w:rsidRDefault="00744E84" w:rsidP="00A83B94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</w:p>
    <w:p w14:paraId="1F74A506" w14:textId="77777777" w:rsidR="00744E84" w:rsidRPr="00817580" w:rsidRDefault="00744E84" w:rsidP="00744E84">
      <w:pPr>
        <w:spacing w:after="29" w:line="239" w:lineRule="auto"/>
        <w:ind w:left="-5" w:right="-9" w:hanging="10"/>
        <w:rPr>
          <w:rFonts w:ascii="Helvetica" w:hAnsi="Helvetica" w:cs="Helvetica"/>
          <w:color w:val="000000"/>
          <w:sz w:val="20"/>
          <w:szCs w:val="20"/>
          <w:lang w:eastAsia="en-GB"/>
        </w:rPr>
      </w:pPr>
      <w:r w:rsidRPr="00817580">
        <w:rPr>
          <w:rFonts w:ascii="Helvetica" w:hAnsi="Helvetica" w:cs="Helvetica"/>
          <w:color w:val="000000"/>
          <w:sz w:val="20"/>
          <w:szCs w:val="20"/>
          <w:lang w:eastAsia="en-GB"/>
        </w:rPr>
        <w:t>Version Control:</w:t>
      </w:r>
      <w:r w:rsidRPr="00817580">
        <w:rPr>
          <w:rFonts w:ascii="Helvetica" w:hAnsi="Helvetica" w:cs="Helvetica"/>
          <w:color w:val="000000"/>
          <w:sz w:val="20"/>
          <w:szCs w:val="20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45"/>
        <w:gridCol w:w="2081"/>
        <w:gridCol w:w="2021"/>
        <w:gridCol w:w="2148"/>
      </w:tblGrid>
      <w:tr w:rsidR="00744E84" w:rsidRPr="00817580" w14:paraId="639C7414" w14:textId="77777777" w:rsidTr="0026323D">
        <w:tc>
          <w:tcPr>
            <w:tcW w:w="2234" w:type="dxa"/>
            <w:shd w:val="clear" w:color="auto" w:fill="DDD9C3" w:themeFill="background2" w:themeFillShade="E6"/>
          </w:tcPr>
          <w:p w14:paraId="58EB9A8A" w14:textId="77777777" w:rsidR="00744E84" w:rsidRPr="00817580" w:rsidRDefault="00744E84" w:rsidP="0026323D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817580">
              <w:rPr>
                <w:rFonts w:ascii="Helvetica" w:hAnsi="Helvetica" w:cs="Helvetica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1948549" w14:textId="77777777" w:rsidR="00744E84" w:rsidRPr="00817580" w:rsidRDefault="00744E84" w:rsidP="0026323D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817580">
              <w:rPr>
                <w:rFonts w:ascii="Helvetica" w:hAnsi="Helvetica" w:cs="Helvetica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19CA239A" w14:textId="77777777" w:rsidR="00744E84" w:rsidRPr="00817580" w:rsidRDefault="00744E84" w:rsidP="0026323D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817580">
              <w:rPr>
                <w:rFonts w:ascii="Helvetica" w:hAnsi="Helvetica" w:cs="Helvetica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7AC49BDD" w14:textId="77777777" w:rsidR="00744E84" w:rsidRPr="00817580" w:rsidRDefault="00744E84" w:rsidP="0026323D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817580">
              <w:rPr>
                <w:rFonts w:ascii="Helvetica" w:hAnsi="Helvetica" w:cs="Helvetica"/>
                <w:b/>
                <w:color w:val="000000"/>
              </w:rPr>
              <w:t>Author:</w:t>
            </w:r>
          </w:p>
        </w:tc>
      </w:tr>
      <w:tr w:rsidR="00744E84" w:rsidRPr="00817580" w14:paraId="0752F4DE" w14:textId="77777777" w:rsidTr="0026323D">
        <w:tc>
          <w:tcPr>
            <w:tcW w:w="2234" w:type="dxa"/>
          </w:tcPr>
          <w:p w14:paraId="041E1AC8" w14:textId="77777777" w:rsidR="00744E84" w:rsidRPr="00817580" w:rsidRDefault="00744E84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V1</w:t>
            </w:r>
          </w:p>
        </w:tc>
        <w:tc>
          <w:tcPr>
            <w:tcW w:w="2268" w:type="dxa"/>
          </w:tcPr>
          <w:p w14:paraId="11F61345" w14:textId="621A0D6E" w:rsidR="00744E84" w:rsidRPr="00817580" w:rsidRDefault="00744E84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163" w:type="dxa"/>
          </w:tcPr>
          <w:p w14:paraId="284E02C7" w14:textId="77777777" w:rsidR="00744E84" w:rsidRPr="00817580" w:rsidRDefault="00744E84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56" w:type="dxa"/>
          </w:tcPr>
          <w:p w14:paraId="53CD556C" w14:textId="5BBC4E70" w:rsidR="00744E84" w:rsidRPr="00817580" w:rsidRDefault="00E32BF4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744E84" w:rsidRPr="00817580" w14:paraId="2E743F33" w14:textId="77777777" w:rsidTr="0026323D">
        <w:tc>
          <w:tcPr>
            <w:tcW w:w="2234" w:type="dxa"/>
          </w:tcPr>
          <w:p w14:paraId="148899F4" w14:textId="1C8220A3" w:rsidR="00744E84" w:rsidRPr="00817580" w:rsidRDefault="00E32BF4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V2</w:t>
            </w:r>
          </w:p>
        </w:tc>
        <w:tc>
          <w:tcPr>
            <w:tcW w:w="2268" w:type="dxa"/>
          </w:tcPr>
          <w:p w14:paraId="5786ED0C" w14:textId="74B2968E" w:rsidR="00744E84" w:rsidRPr="00817580" w:rsidRDefault="00CE552B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Aug 19</w:t>
            </w:r>
          </w:p>
        </w:tc>
        <w:tc>
          <w:tcPr>
            <w:tcW w:w="2163" w:type="dxa"/>
          </w:tcPr>
          <w:p w14:paraId="6E40C32B" w14:textId="300A6886" w:rsidR="00744E84" w:rsidRPr="00817580" w:rsidRDefault="00E32BF4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Change in ingredients</w:t>
            </w:r>
          </w:p>
        </w:tc>
        <w:tc>
          <w:tcPr>
            <w:tcW w:w="2356" w:type="dxa"/>
          </w:tcPr>
          <w:p w14:paraId="458C3258" w14:textId="60313DDC" w:rsidR="00744E84" w:rsidRPr="00817580" w:rsidRDefault="00E32BF4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KA</w:t>
            </w:r>
          </w:p>
        </w:tc>
      </w:tr>
      <w:tr w:rsidR="00744E84" w:rsidRPr="00817580" w14:paraId="7765A96B" w14:textId="77777777" w:rsidTr="0026323D">
        <w:tc>
          <w:tcPr>
            <w:tcW w:w="2234" w:type="dxa"/>
          </w:tcPr>
          <w:p w14:paraId="3CA94A37" w14:textId="1DB5ABAD" w:rsidR="00744E84" w:rsidRPr="00817580" w:rsidRDefault="007B77C8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V3</w:t>
            </w:r>
          </w:p>
        </w:tc>
        <w:tc>
          <w:tcPr>
            <w:tcW w:w="2268" w:type="dxa"/>
          </w:tcPr>
          <w:p w14:paraId="4590ECC8" w14:textId="4EE6AC26" w:rsidR="00744E84" w:rsidRPr="00817580" w:rsidRDefault="007B77C8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12.04.20</w:t>
            </w:r>
          </w:p>
        </w:tc>
        <w:tc>
          <w:tcPr>
            <w:tcW w:w="2163" w:type="dxa"/>
          </w:tcPr>
          <w:p w14:paraId="63D89576" w14:textId="2925ABE0" w:rsidR="00744E84" w:rsidRPr="00817580" w:rsidRDefault="007B77C8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Allergens</w:t>
            </w:r>
          </w:p>
        </w:tc>
        <w:tc>
          <w:tcPr>
            <w:tcW w:w="2356" w:type="dxa"/>
          </w:tcPr>
          <w:p w14:paraId="06EAC3C9" w14:textId="0C7A7D36" w:rsidR="00744E84" w:rsidRPr="00817580" w:rsidRDefault="007B77C8" w:rsidP="0026323D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817580">
              <w:rPr>
                <w:rFonts w:ascii="Helvetica" w:hAnsi="Helvetica" w:cs="Helvetica"/>
                <w:color w:val="000000"/>
              </w:rPr>
              <w:t>JN</w:t>
            </w:r>
          </w:p>
        </w:tc>
      </w:tr>
    </w:tbl>
    <w:p w14:paraId="12215EF1" w14:textId="77777777" w:rsidR="00744E84" w:rsidRPr="00817580" w:rsidRDefault="00744E84" w:rsidP="00744E84">
      <w:pPr>
        <w:rPr>
          <w:rFonts w:ascii="Helvetica" w:hAnsi="Helvetica" w:cs="Helvetica"/>
          <w:sz w:val="20"/>
          <w:szCs w:val="20"/>
        </w:rPr>
      </w:pPr>
    </w:p>
    <w:p w14:paraId="1C388834" w14:textId="77777777" w:rsidR="00744E84" w:rsidRPr="00727532" w:rsidRDefault="00744E84" w:rsidP="00A83B94">
      <w:pPr>
        <w:rPr>
          <w:b/>
          <w:sz w:val="22"/>
          <w:szCs w:val="22"/>
        </w:rPr>
      </w:pPr>
    </w:p>
    <w:p w14:paraId="3828A0BC" w14:textId="77777777" w:rsidR="00727532" w:rsidRDefault="00727532" w:rsidP="00727532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3CFE69C2" w14:textId="649ED879" w:rsidR="00A83B94" w:rsidRPr="0018679D" w:rsidRDefault="00A83B94" w:rsidP="00194C19">
      <w:pPr>
        <w:rPr>
          <w:sz w:val="22"/>
          <w:szCs w:val="22"/>
        </w:rPr>
      </w:pPr>
    </w:p>
    <w:sectPr w:rsidR="00A83B94" w:rsidRPr="0018679D" w:rsidSect="0018679D">
      <w:headerReference w:type="default" r:id="rId7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B454" w14:textId="77777777" w:rsidR="002A1FB3" w:rsidRDefault="002A1FB3" w:rsidP="00817580">
      <w:r>
        <w:separator/>
      </w:r>
    </w:p>
  </w:endnote>
  <w:endnote w:type="continuationSeparator" w:id="0">
    <w:p w14:paraId="2837D2DB" w14:textId="77777777" w:rsidR="002A1FB3" w:rsidRDefault="002A1FB3" w:rsidP="0081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C89E" w14:textId="77777777" w:rsidR="002A1FB3" w:rsidRDefault="002A1FB3" w:rsidP="00817580">
      <w:r>
        <w:separator/>
      </w:r>
    </w:p>
  </w:footnote>
  <w:footnote w:type="continuationSeparator" w:id="0">
    <w:p w14:paraId="4C619D1F" w14:textId="77777777" w:rsidR="002A1FB3" w:rsidRDefault="002A1FB3" w:rsidP="0081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C217" w14:textId="34C602D7" w:rsidR="00817580" w:rsidRPr="00817580" w:rsidRDefault="00817580" w:rsidP="00817580">
    <w:pPr>
      <w:pStyle w:val="Header"/>
    </w:pPr>
    <w:r>
      <w:rPr>
        <w:noProof/>
      </w:rPr>
      <w:drawing>
        <wp:inline distT="0" distB="0" distL="0" distR="0" wp14:anchorId="2B67CC9F" wp14:editId="4821B36C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02D99"/>
    <w:rsid w:val="000173FD"/>
    <w:rsid w:val="00026022"/>
    <w:rsid w:val="00076768"/>
    <w:rsid w:val="000A7CDD"/>
    <w:rsid w:val="001020AD"/>
    <w:rsid w:val="00143544"/>
    <w:rsid w:val="00147FCE"/>
    <w:rsid w:val="001638D6"/>
    <w:rsid w:val="00166989"/>
    <w:rsid w:val="00181885"/>
    <w:rsid w:val="0018679D"/>
    <w:rsid w:val="00194C19"/>
    <w:rsid w:val="001B797E"/>
    <w:rsid w:val="001C7544"/>
    <w:rsid w:val="001F2216"/>
    <w:rsid w:val="00253D5A"/>
    <w:rsid w:val="00265560"/>
    <w:rsid w:val="002715EF"/>
    <w:rsid w:val="002900F2"/>
    <w:rsid w:val="002A1FB3"/>
    <w:rsid w:val="002B7EC9"/>
    <w:rsid w:val="002C1F03"/>
    <w:rsid w:val="002D2022"/>
    <w:rsid w:val="002D4F06"/>
    <w:rsid w:val="002F4B51"/>
    <w:rsid w:val="00350D95"/>
    <w:rsid w:val="00366FA3"/>
    <w:rsid w:val="00370888"/>
    <w:rsid w:val="00374AC0"/>
    <w:rsid w:val="003E3935"/>
    <w:rsid w:val="004159C7"/>
    <w:rsid w:val="004806ED"/>
    <w:rsid w:val="00491182"/>
    <w:rsid w:val="004A5657"/>
    <w:rsid w:val="004E3685"/>
    <w:rsid w:val="004F325A"/>
    <w:rsid w:val="004F59E2"/>
    <w:rsid w:val="005567CF"/>
    <w:rsid w:val="005C0708"/>
    <w:rsid w:val="005D7F86"/>
    <w:rsid w:val="005E5A82"/>
    <w:rsid w:val="0061496C"/>
    <w:rsid w:val="00615B23"/>
    <w:rsid w:val="006377B4"/>
    <w:rsid w:val="00656A90"/>
    <w:rsid w:val="00663C8F"/>
    <w:rsid w:val="0069019D"/>
    <w:rsid w:val="006A483B"/>
    <w:rsid w:val="006B2C0B"/>
    <w:rsid w:val="006D2A5A"/>
    <w:rsid w:val="006E6B93"/>
    <w:rsid w:val="006F588D"/>
    <w:rsid w:val="00707022"/>
    <w:rsid w:val="00727532"/>
    <w:rsid w:val="00744E84"/>
    <w:rsid w:val="007523CA"/>
    <w:rsid w:val="00760A35"/>
    <w:rsid w:val="0076556A"/>
    <w:rsid w:val="007B520F"/>
    <w:rsid w:val="007B77C8"/>
    <w:rsid w:val="00807BCF"/>
    <w:rsid w:val="00817580"/>
    <w:rsid w:val="008212ED"/>
    <w:rsid w:val="008324EF"/>
    <w:rsid w:val="0084076F"/>
    <w:rsid w:val="00875A5C"/>
    <w:rsid w:val="00877C7D"/>
    <w:rsid w:val="008B343A"/>
    <w:rsid w:val="008C761D"/>
    <w:rsid w:val="008E3A5F"/>
    <w:rsid w:val="00925B81"/>
    <w:rsid w:val="009C1F45"/>
    <w:rsid w:val="009D08D3"/>
    <w:rsid w:val="009F1EC5"/>
    <w:rsid w:val="00A340D8"/>
    <w:rsid w:val="00A83B94"/>
    <w:rsid w:val="00A9602A"/>
    <w:rsid w:val="00AA01BB"/>
    <w:rsid w:val="00AC0345"/>
    <w:rsid w:val="00AE4DF2"/>
    <w:rsid w:val="00B1220E"/>
    <w:rsid w:val="00B80DC7"/>
    <w:rsid w:val="00BA16E6"/>
    <w:rsid w:val="00BC76E4"/>
    <w:rsid w:val="00BD7EF2"/>
    <w:rsid w:val="00C2475B"/>
    <w:rsid w:val="00C25F2E"/>
    <w:rsid w:val="00CB06A9"/>
    <w:rsid w:val="00CE2647"/>
    <w:rsid w:val="00CE552B"/>
    <w:rsid w:val="00CF2750"/>
    <w:rsid w:val="00D273FD"/>
    <w:rsid w:val="00D4075A"/>
    <w:rsid w:val="00D502BD"/>
    <w:rsid w:val="00D56891"/>
    <w:rsid w:val="00D73C6F"/>
    <w:rsid w:val="00DA4F7F"/>
    <w:rsid w:val="00DD6754"/>
    <w:rsid w:val="00DE6A49"/>
    <w:rsid w:val="00DE799E"/>
    <w:rsid w:val="00DF3D21"/>
    <w:rsid w:val="00E32BF4"/>
    <w:rsid w:val="00E844A4"/>
    <w:rsid w:val="00E91DE8"/>
    <w:rsid w:val="00ED6A84"/>
    <w:rsid w:val="00ED77BB"/>
    <w:rsid w:val="00EE7592"/>
    <w:rsid w:val="00F452EA"/>
    <w:rsid w:val="00F461D2"/>
    <w:rsid w:val="00F665C2"/>
    <w:rsid w:val="00F8031E"/>
    <w:rsid w:val="00FE18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C3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B9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44E84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E84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7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80"/>
  </w:style>
  <w:style w:type="paragraph" w:styleId="Footer">
    <w:name w:val="footer"/>
    <w:basedOn w:val="Normal"/>
    <w:link w:val="FooterChar"/>
    <w:uiPriority w:val="99"/>
    <w:unhideWhenUsed/>
    <w:rsid w:val="00817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9</cp:revision>
  <dcterms:created xsi:type="dcterms:W3CDTF">2020-04-12T07:46:00Z</dcterms:created>
  <dcterms:modified xsi:type="dcterms:W3CDTF">2024-12-12T16:05:00Z</dcterms:modified>
</cp:coreProperties>
</file>