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F864" w14:textId="77777777" w:rsidR="00194C19" w:rsidRPr="007F3E8D" w:rsidRDefault="00194C19" w:rsidP="00194C19">
      <w:pPr>
        <w:rPr>
          <w:b/>
          <w:sz w:val="22"/>
          <w:szCs w:val="22"/>
          <w:u w:val="single"/>
        </w:rPr>
      </w:pPr>
      <w:r w:rsidRPr="007F3E8D">
        <w:rPr>
          <w:b/>
          <w:sz w:val="22"/>
          <w:szCs w:val="22"/>
          <w:u w:val="single"/>
        </w:rPr>
        <w:t>FRONT LABEL</w:t>
      </w:r>
    </w:p>
    <w:p w14:paraId="58BCE579" w14:textId="77777777" w:rsidR="00194C19" w:rsidRPr="007F3E8D" w:rsidRDefault="00194C19" w:rsidP="00194C19">
      <w:pPr>
        <w:rPr>
          <w:sz w:val="22"/>
          <w:szCs w:val="22"/>
        </w:rPr>
      </w:pPr>
    </w:p>
    <w:p w14:paraId="24F78FA1" w14:textId="77777777" w:rsidR="00567C1E" w:rsidRDefault="00CA34D4" w:rsidP="00194C19">
      <w:pPr>
        <w:rPr>
          <w:sz w:val="22"/>
          <w:szCs w:val="22"/>
        </w:rPr>
      </w:pPr>
      <w:r w:rsidRPr="007F3E8D">
        <w:rPr>
          <w:sz w:val="22"/>
          <w:szCs w:val="22"/>
        </w:rPr>
        <w:t xml:space="preserve">Biotin </w:t>
      </w:r>
      <w:r w:rsidR="0014189A">
        <w:rPr>
          <w:sz w:val="22"/>
          <w:szCs w:val="22"/>
        </w:rPr>
        <w:br/>
      </w:r>
    </w:p>
    <w:p w14:paraId="61BC484B" w14:textId="21DDC8DE" w:rsidR="004854EB" w:rsidRDefault="0014189A" w:rsidP="00194C19">
      <w:pPr>
        <w:rPr>
          <w:sz w:val="22"/>
          <w:szCs w:val="22"/>
        </w:rPr>
      </w:pPr>
      <w:r>
        <w:rPr>
          <w:sz w:val="22"/>
          <w:szCs w:val="22"/>
        </w:rPr>
        <w:t>HIGH DOSE</w:t>
      </w:r>
      <w:r w:rsidR="00567C1E">
        <w:rPr>
          <w:sz w:val="22"/>
          <w:szCs w:val="22"/>
        </w:rPr>
        <w:t xml:space="preserve"> Biotin Food Supplement</w:t>
      </w:r>
    </w:p>
    <w:p w14:paraId="3BBB3B91" w14:textId="5462BA68" w:rsidR="007E0BC7" w:rsidRPr="007E0BC7" w:rsidRDefault="007E0BC7" w:rsidP="007E0BC7">
      <w:pPr>
        <w:rPr>
          <w:rFonts w:eastAsia="Times New Roman" w:cs="Calibri"/>
          <w:sz w:val="22"/>
          <w:szCs w:val="22"/>
          <w:lang w:val="en-GB" w:eastAsia="en-GB"/>
        </w:rPr>
      </w:pPr>
      <w:r w:rsidRPr="007E0BC7">
        <w:rPr>
          <w:rFonts w:eastAsia="Times New Roman" w:cs="Calibri"/>
          <w:sz w:val="22"/>
          <w:szCs w:val="22"/>
          <w:lang w:val="en-GB" w:eastAsia="en-GB"/>
        </w:rPr>
        <w:br/>
        <w:t xml:space="preserve">Biotin </w:t>
      </w:r>
      <w:r w:rsidRPr="004B599E">
        <w:rPr>
          <w:rFonts w:eastAsia="Times New Roman" w:cs="Calibri"/>
          <w:sz w:val="22"/>
          <w:szCs w:val="22"/>
          <w:lang w:val="en-GB" w:eastAsia="en-GB"/>
        </w:rPr>
        <w:t>contributes to</w:t>
      </w:r>
      <w:r w:rsidRPr="007E0BC7">
        <w:rPr>
          <w:rFonts w:eastAsia="Times New Roman" w:cs="Calibri"/>
          <w:sz w:val="22"/>
          <w:szCs w:val="22"/>
          <w:lang w:val="en-GB" w:eastAsia="en-GB"/>
        </w:rPr>
        <w:t xml:space="preserve"> </w:t>
      </w:r>
      <w:r w:rsidRPr="004B599E">
        <w:rPr>
          <w:rFonts w:eastAsia="Times New Roman" w:cs="Calibri"/>
          <w:sz w:val="22"/>
          <w:szCs w:val="22"/>
          <w:lang w:val="en-GB" w:eastAsia="en-GB"/>
        </w:rPr>
        <w:t>the maintenance of normal hair</w:t>
      </w:r>
      <w:r w:rsidR="001B1C40">
        <w:rPr>
          <w:rFonts w:eastAsia="Times New Roman" w:cs="Calibri"/>
          <w:sz w:val="22"/>
          <w:szCs w:val="22"/>
          <w:lang w:val="en-GB" w:eastAsia="en-GB"/>
        </w:rPr>
        <w:t xml:space="preserve"> &amp; skin. </w:t>
      </w:r>
    </w:p>
    <w:p w14:paraId="0F2E5052" w14:textId="77777777" w:rsidR="004854EB" w:rsidRPr="008032CD" w:rsidRDefault="004854EB" w:rsidP="00194C19">
      <w:pPr>
        <w:rPr>
          <w:sz w:val="22"/>
          <w:szCs w:val="22"/>
        </w:rPr>
      </w:pPr>
    </w:p>
    <w:p w14:paraId="529DEA9D" w14:textId="71EFAA0A" w:rsidR="002D2022" w:rsidRDefault="0014189A" w:rsidP="002D2022">
      <w:pPr>
        <w:rPr>
          <w:sz w:val="22"/>
          <w:szCs w:val="22"/>
        </w:rPr>
      </w:pPr>
      <w:r>
        <w:rPr>
          <w:sz w:val="22"/>
          <w:szCs w:val="22"/>
        </w:rPr>
        <w:t xml:space="preserve">10,000µg x </w:t>
      </w:r>
      <w:r w:rsidR="00CA34D4" w:rsidRPr="007F3E8D">
        <w:rPr>
          <w:sz w:val="22"/>
          <w:szCs w:val="22"/>
        </w:rPr>
        <w:t>120 Tablets</w:t>
      </w:r>
    </w:p>
    <w:p w14:paraId="4434C513" w14:textId="77777777" w:rsidR="0014189A" w:rsidRDefault="0014189A" w:rsidP="002D2022">
      <w:pPr>
        <w:rPr>
          <w:sz w:val="22"/>
          <w:szCs w:val="22"/>
        </w:rPr>
      </w:pPr>
    </w:p>
    <w:p w14:paraId="37794B3C" w14:textId="4DBED2F2" w:rsidR="0014189A" w:rsidRDefault="0014189A" w:rsidP="002D2022">
      <w:pPr>
        <w:rPr>
          <w:sz w:val="22"/>
          <w:szCs w:val="22"/>
        </w:rPr>
      </w:pPr>
      <w:r>
        <w:rPr>
          <w:sz w:val="22"/>
          <w:szCs w:val="22"/>
        </w:rPr>
        <w:t>GMP LOGO</w:t>
      </w:r>
    </w:p>
    <w:p w14:paraId="4EED59A6" w14:textId="029501F6" w:rsidR="001469D9" w:rsidRDefault="001469D9" w:rsidP="002D2022">
      <w:pPr>
        <w:rPr>
          <w:sz w:val="22"/>
          <w:szCs w:val="22"/>
        </w:rPr>
      </w:pPr>
    </w:p>
    <w:p w14:paraId="2978E6E0" w14:textId="53F8C88D" w:rsidR="001469D9" w:rsidRPr="007F3E8D" w:rsidRDefault="001469D9" w:rsidP="002D2022">
      <w:pPr>
        <w:rPr>
          <w:sz w:val="22"/>
          <w:szCs w:val="22"/>
        </w:rPr>
      </w:pPr>
      <w:r>
        <w:rPr>
          <w:noProof/>
          <w:sz w:val="22"/>
          <w:szCs w:val="22"/>
          <w:lang w:val="en-GB" w:eastAsia="en-GB"/>
        </w:rPr>
        <w:drawing>
          <wp:inline distT="0" distB="0" distL="0" distR="0" wp14:anchorId="6A9DCE52" wp14:editId="13A7CDB1">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6935A818" w14:textId="687A3630" w:rsidR="00194C19" w:rsidRDefault="00F97B02" w:rsidP="002D2022">
      <w:pPr>
        <w:rPr>
          <w:sz w:val="22"/>
          <w:szCs w:val="22"/>
        </w:rPr>
      </w:pPr>
      <w:r>
        <w:rPr>
          <w:sz w:val="22"/>
          <w:szCs w:val="22"/>
        </w:rPr>
        <w:t>(</w:t>
      </w:r>
      <w:r w:rsidRPr="00F97B02">
        <w:rPr>
          <w:color w:val="FF0000"/>
          <w:sz w:val="22"/>
          <w:szCs w:val="22"/>
        </w:rPr>
        <w:t xml:space="preserve">This product is </w:t>
      </w:r>
      <w:proofErr w:type="gramStart"/>
      <w:r w:rsidR="00CF6179" w:rsidRPr="00CF6179">
        <w:rPr>
          <w:rFonts w:ascii="TimesNewRomanPS-BoldMT" w:hAnsi="TimesNewRomanPS-BoldMT" w:cs="TimesNewRomanPS-BoldMT"/>
          <w:color w:val="FF0000"/>
          <w:lang w:val="en-GB"/>
        </w:rPr>
        <w:t>Registered</w:t>
      </w:r>
      <w:proofErr w:type="gramEnd"/>
      <w:r w:rsidR="00CF6179" w:rsidRPr="00CF6179">
        <w:rPr>
          <w:rFonts w:ascii="TimesNewRomanPS-BoldMT" w:hAnsi="TimesNewRomanPS-BoldMT" w:cs="TimesNewRomanPS-BoldMT"/>
          <w:color w:val="FF0000"/>
          <w:lang w:val="en-GB"/>
        </w:rPr>
        <w:t xml:space="preserve">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5563FA70" w14:textId="77777777" w:rsidR="00F97B02" w:rsidRPr="007F3E8D" w:rsidRDefault="00F97B02" w:rsidP="002D2022">
      <w:pPr>
        <w:rPr>
          <w:sz w:val="22"/>
          <w:szCs w:val="22"/>
        </w:rPr>
      </w:pPr>
    </w:p>
    <w:p w14:paraId="0E081CF2" w14:textId="440452BF" w:rsidR="0014189A" w:rsidRDefault="00194C19" w:rsidP="00194C19">
      <w:pPr>
        <w:rPr>
          <w:b/>
          <w:sz w:val="22"/>
          <w:szCs w:val="22"/>
          <w:u w:val="single"/>
        </w:rPr>
      </w:pPr>
      <w:r w:rsidRPr="007F3E8D">
        <w:rPr>
          <w:b/>
          <w:sz w:val="22"/>
          <w:szCs w:val="22"/>
          <w:u w:val="single"/>
        </w:rPr>
        <w:t>BACK LABEL</w:t>
      </w:r>
      <w:r w:rsidR="00CF6179">
        <w:rPr>
          <w:b/>
          <w:sz w:val="22"/>
          <w:szCs w:val="22"/>
          <w:u w:val="single"/>
        </w:rPr>
        <w:br/>
      </w:r>
      <w:r w:rsidR="00CF6179" w:rsidRPr="00CF6179">
        <w:rPr>
          <w:sz w:val="22"/>
          <w:szCs w:val="22"/>
          <w:u w:val="single"/>
        </w:rPr>
        <w:br/>
      </w:r>
    </w:p>
    <w:p w14:paraId="642A17C3" w14:textId="77777777" w:rsidR="0014189A" w:rsidRPr="008A446D" w:rsidRDefault="0014189A" w:rsidP="0014189A">
      <w:pPr>
        <w:rPr>
          <w:b/>
          <w:sz w:val="22"/>
          <w:szCs w:val="22"/>
        </w:rPr>
      </w:pPr>
      <w:r w:rsidRPr="008A446D">
        <w:rPr>
          <w:b/>
          <w:sz w:val="22"/>
          <w:szCs w:val="22"/>
        </w:rPr>
        <w:t>Directions:</w:t>
      </w:r>
    </w:p>
    <w:p w14:paraId="3DDE916C" w14:textId="77777777" w:rsidR="0014189A" w:rsidRPr="008A446D" w:rsidRDefault="0014189A" w:rsidP="0014189A">
      <w:pPr>
        <w:rPr>
          <w:sz w:val="22"/>
          <w:szCs w:val="22"/>
        </w:rPr>
      </w:pPr>
      <w:r w:rsidRPr="008A446D">
        <w:rPr>
          <w:sz w:val="22"/>
          <w:szCs w:val="22"/>
        </w:rPr>
        <w:t xml:space="preserve">Adults, take </w:t>
      </w:r>
      <w:proofErr w:type="gramStart"/>
      <w:r>
        <w:rPr>
          <w:sz w:val="22"/>
          <w:szCs w:val="22"/>
        </w:rPr>
        <w:t>1</w:t>
      </w:r>
      <w:proofErr w:type="gramEnd"/>
      <w:r>
        <w:rPr>
          <w:sz w:val="22"/>
          <w:szCs w:val="22"/>
        </w:rPr>
        <w:t xml:space="preserve"> tablet</w:t>
      </w:r>
      <w:r w:rsidRPr="008A446D">
        <w:rPr>
          <w:sz w:val="22"/>
          <w:szCs w:val="22"/>
        </w:rPr>
        <w:t xml:space="preserve"> per day with</w:t>
      </w:r>
      <w:r>
        <w:rPr>
          <w:sz w:val="22"/>
          <w:szCs w:val="22"/>
        </w:rPr>
        <w:t xml:space="preserve"> water and</w:t>
      </w:r>
      <w:r w:rsidRPr="008A446D">
        <w:rPr>
          <w:sz w:val="22"/>
          <w:szCs w:val="22"/>
        </w:rPr>
        <w:t xml:space="preserve"> food.</w:t>
      </w:r>
    </w:p>
    <w:p w14:paraId="1E7DA032" w14:textId="77777777" w:rsidR="0014189A" w:rsidRPr="008A446D" w:rsidRDefault="0014189A" w:rsidP="0014189A">
      <w:pPr>
        <w:rPr>
          <w:rFonts w:cs="Arial"/>
          <w:sz w:val="22"/>
          <w:szCs w:val="22"/>
        </w:rPr>
      </w:pPr>
      <w:r w:rsidRPr="008A446D">
        <w:rPr>
          <w:rFonts w:cs="Arial"/>
          <w:sz w:val="22"/>
          <w:szCs w:val="22"/>
        </w:rPr>
        <w:t>Do not exceed recommended daily dose.</w:t>
      </w:r>
    </w:p>
    <w:p w14:paraId="54776E56" w14:textId="77777777" w:rsidR="0014189A" w:rsidRPr="008A446D" w:rsidRDefault="0014189A" w:rsidP="0014189A">
      <w:pPr>
        <w:rPr>
          <w:rFonts w:cs="Arial"/>
          <w:sz w:val="22"/>
          <w:szCs w:val="22"/>
        </w:rPr>
      </w:pPr>
    </w:p>
    <w:p w14:paraId="7899EE98" w14:textId="17BEC8F1" w:rsidR="0014189A" w:rsidRDefault="0014189A" w:rsidP="0014189A">
      <w:pPr>
        <w:rPr>
          <w:sz w:val="22"/>
          <w:szCs w:val="22"/>
        </w:rPr>
      </w:pPr>
      <w:r w:rsidRPr="008A446D">
        <w:rPr>
          <w:b/>
          <w:sz w:val="22"/>
          <w:szCs w:val="22"/>
        </w:rPr>
        <w:t>Product Information:</w:t>
      </w:r>
      <w:r>
        <w:rPr>
          <w:sz w:val="22"/>
          <w:szCs w:val="22"/>
        </w:rPr>
        <w:t xml:space="preserve"> </w:t>
      </w:r>
      <w:r>
        <w:rPr>
          <w:sz w:val="22"/>
          <w:szCs w:val="22"/>
        </w:rPr>
        <w:br/>
      </w:r>
      <w:proofErr w:type="gramStart"/>
      <w:r w:rsidRPr="00897D18">
        <w:rPr>
          <w:i/>
          <w:sz w:val="22"/>
          <w:szCs w:val="22"/>
        </w:rPr>
        <w:t>1</w:t>
      </w:r>
      <w:proofErr w:type="gramEnd"/>
      <w:r w:rsidRPr="00897D18">
        <w:rPr>
          <w:i/>
          <w:sz w:val="22"/>
          <w:szCs w:val="22"/>
        </w:rPr>
        <w:t xml:space="preserve"> tablet typically provides</w:t>
      </w:r>
      <w:r w:rsidR="00897D18" w:rsidRPr="00897D18">
        <w:rPr>
          <w:i/>
          <w:sz w:val="22"/>
          <w:szCs w:val="22"/>
        </w:rPr>
        <w:t>:</w:t>
      </w:r>
    </w:p>
    <w:p w14:paraId="365695C2" w14:textId="77777777" w:rsidR="0014189A" w:rsidRDefault="0014189A" w:rsidP="0014189A">
      <w:pPr>
        <w:rPr>
          <w:sz w:val="22"/>
          <w:szCs w:val="22"/>
        </w:rPr>
      </w:pPr>
    </w:p>
    <w:p w14:paraId="32BC14CF" w14:textId="08DDADA4" w:rsidR="0014189A" w:rsidRDefault="0014189A" w:rsidP="0014189A">
      <w:pPr>
        <w:rPr>
          <w:sz w:val="22"/>
          <w:szCs w:val="22"/>
        </w:rPr>
      </w:pPr>
      <w:r w:rsidRPr="007F3E8D">
        <w:rPr>
          <w:sz w:val="22"/>
          <w:szCs w:val="22"/>
        </w:rPr>
        <w:t>Biotin 10,000µg (20</w:t>
      </w:r>
      <w:r w:rsidR="00B93E64">
        <w:rPr>
          <w:sz w:val="22"/>
          <w:szCs w:val="22"/>
        </w:rPr>
        <w:t>,</w:t>
      </w:r>
      <w:r w:rsidRPr="007F3E8D">
        <w:rPr>
          <w:sz w:val="22"/>
          <w:szCs w:val="22"/>
        </w:rPr>
        <w:t>000% NRV</w:t>
      </w:r>
      <w:r w:rsidR="00B93E64">
        <w:rPr>
          <w:sz w:val="22"/>
          <w:szCs w:val="22"/>
        </w:rPr>
        <w:t>*)</w:t>
      </w:r>
    </w:p>
    <w:p w14:paraId="0D1FFFB2" w14:textId="77777777" w:rsidR="0014189A" w:rsidRDefault="0014189A" w:rsidP="0014189A">
      <w:pPr>
        <w:rPr>
          <w:sz w:val="22"/>
          <w:szCs w:val="22"/>
        </w:rPr>
      </w:pPr>
    </w:p>
    <w:p w14:paraId="44632A8A" w14:textId="77777777" w:rsidR="0014189A" w:rsidRPr="002925C0" w:rsidRDefault="0014189A" w:rsidP="0014189A">
      <w:pPr>
        <w:rPr>
          <w:i/>
          <w:sz w:val="22"/>
          <w:szCs w:val="22"/>
        </w:rPr>
      </w:pPr>
      <w:bookmarkStart w:id="0" w:name="_GoBack"/>
      <w:r w:rsidRPr="002925C0">
        <w:rPr>
          <w:i/>
          <w:sz w:val="22"/>
          <w:szCs w:val="22"/>
        </w:rPr>
        <w:t xml:space="preserve">*Nutrient Reference Value </w:t>
      </w:r>
    </w:p>
    <w:bookmarkEnd w:id="0"/>
    <w:p w14:paraId="2B63CA93" w14:textId="77777777" w:rsidR="0014189A" w:rsidRPr="00806947" w:rsidRDefault="0014189A" w:rsidP="0014189A">
      <w:pPr>
        <w:rPr>
          <w:sz w:val="22"/>
          <w:szCs w:val="22"/>
        </w:rPr>
      </w:pPr>
    </w:p>
    <w:p w14:paraId="7744A879" w14:textId="77777777" w:rsidR="0014189A" w:rsidRPr="007F3E8D" w:rsidRDefault="0014189A" w:rsidP="0014189A">
      <w:pPr>
        <w:rPr>
          <w:b/>
          <w:sz w:val="22"/>
          <w:szCs w:val="22"/>
        </w:rPr>
      </w:pPr>
      <w:r w:rsidRPr="007F3E8D">
        <w:rPr>
          <w:b/>
          <w:sz w:val="22"/>
          <w:szCs w:val="22"/>
        </w:rPr>
        <w:t>Ingredients:</w:t>
      </w:r>
    </w:p>
    <w:p w14:paraId="200025AA" w14:textId="3AF7B6AA" w:rsidR="0014189A" w:rsidRDefault="0014189A" w:rsidP="0014189A">
      <w:pPr>
        <w:rPr>
          <w:sz w:val="22"/>
          <w:szCs w:val="22"/>
        </w:rPr>
      </w:pPr>
      <w:r w:rsidRPr="007F3E8D">
        <w:rPr>
          <w:sz w:val="22"/>
          <w:szCs w:val="22"/>
        </w:rPr>
        <w:t>Di</w:t>
      </w:r>
      <w:r w:rsidR="00826BFB">
        <w:rPr>
          <w:sz w:val="22"/>
          <w:szCs w:val="22"/>
        </w:rPr>
        <w:t>-C</w:t>
      </w:r>
      <w:r w:rsidRPr="007F3E8D">
        <w:rPr>
          <w:sz w:val="22"/>
          <w:szCs w:val="22"/>
        </w:rPr>
        <w:t>alcium Phosphate</w:t>
      </w:r>
      <w:r>
        <w:rPr>
          <w:sz w:val="22"/>
          <w:szCs w:val="22"/>
        </w:rPr>
        <w:t xml:space="preserve">, </w:t>
      </w:r>
      <w:r w:rsidRPr="007F3E8D">
        <w:rPr>
          <w:sz w:val="22"/>
          <w:szCs w:val="22"/>
        </w:rPr>
        <w:t>Microcrystalline Cellulose</w:t>
      </w:r>
      <w:r>
        <w:rPr>
          <w:sz w:val="22"/>
          <w:szCs w:val="22"/>
        </w:rPr>
        <w:t xml:space="preserve">, </w:t>
      </w:r>
      <w:r w:rsidR="008032CD">
        <w:rPr>
          <w:sz w:val="22"/>
          <w:szCs w:val="22"/>
        </w:rPr>
        <w:t>D-</w:t>
      </w:r>
      <w:r w:rsidR="00B93E64">
        <w:rPr>
          <w:sz w:val="22"/>
          <w:szCs w:val="22"/>
        </w:rPr>
        <w:t xml:space="preserve">Biotin, </w:t>
      </w:r>
      <w:r w:rsidR="00826BFB">
        <w:rPr>
          <w:sz w:val="22"/>
          <w:szCs w:val="22"/>
        </w:rPr>
        <w:t xml:space="preserve">Anti-Caking Agent: </w:t>
      </w:r>
      <w:r>
        <w:rPr>
          <w:sz w:val="22"/>
          <w:szCs w:val="22"/>
        </w:rPr>
        <w:t>Magnesium Stearate.</w:t>
      </w:r>
    </w:p>
    <w:p w14:paraId="04E57F7E" w14:textId="77777777" w:rsidR="00B93E64" w:rsidRDefault="00B93E64" w:rsidP="0014189A">
      <w:pPr>
        <w:rPr>
          <w:sz w:val="22"/>
          <w:szCs w:val="22"/>
        </w:rPr>
      </w:pPr>
    </w:p>
    <w:p w14:paraId="2FAF12F3" w14:textId="1F3DE90F" w:rsidR="0014189A" w:rsidRPr="008A446D" w:rsidRDefault="0014189A" w:rsidP="0014189A">
      <w:pPr>
        <w:rPr>
          <w:sz w:val="22"/>
          <w:szCs w:val="22"/>
        </w:rPr>
      </w:pPr>
      <w:r w:rsidRPr="008A446D">
        <w:rPr>
          <w:b/>
          <w:sz w:val="22"/>
          <w:szCs w:val="22"/>
        </w:rPr>
        <w:t>Allergy Advice</w:t>
      </w:r>
      <w:r w:rsidRPr="008A446D">
        <w:rPr>
          <w:sz w:val="22"/>
          <w:szCs w:val="22"/>
        </w:rPr>
        <w:t xml:space="preserve">: Although rigorous precautions </w:t>
      </w:r>
      <w:proofErr w:type="gramStart"/>
      <w:r w:rsidRPr="008A446D">
        <w:rPr>
          <w:sz w:val="22"/>
          <w:szCs w:val="22"/>
        </w:rPr>
        <w:t>are taken</w:t>
      </w:r>
      <w:proofErr w:type="gramEnd"/>
      <w:r w:rsidRPr="008A446D">
        <w:rPr>
          <w:sz w:val="22"/>
          <w:szCs w:val="22"/>
        </w:rPr>
        <w:t xml:space="preserve"> to prevent any cross-contamination, this product is manufactured in a facility that handles allergy-based materials</w:t>
      </w:r>
      <w:r w:rsidR="00837855">
        <w:rPr>
          <w:sz w:val="22"/>
          <w:szCs w:val="22"/>
        </w:rPr>
        <w:t xml:space="preserve">. </w:t>
      </w:r>
      <w:r w:rsidRPr="008A446D">
        <w:rPr>
          <w:sz w:val="22"/>
          <w:szCs w:val="22"/>
        </w:rPr>
        <w:t xml:space="preserve"> </w:t>
      </w:r>
    </w:p>
    <w:p w14:paraId="6A76BCF5" w14:textId="77777777" w:rsidR="0014189A" w:rsidRPr="008A446D" w:rsidRDefault="0014189A" w:rsidP="0014189A">
      <w:pPr>
        <w:rPr>
          <w:sz w:val="22"/>
          <w:szCs w:val="22"/>
        </w:rPr>
      </w:pPr>
    </w:p>
    <w:p w14:paraId="683BE42F" w14:textId="77777777" w:rsidR="0014189A" w:rsidRPr="008A446D" w:rsidRDefault="0014189A" w:rsidP="0014189A">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5CADCF77" w14:textId="38A1BA2B" w:rsidR="0014189A" w:rsidRPr="008A446D" w:rsidRDefault="00B93E64" w:rsidP="0014189A">
      <w:pPr>
        <w:rPr>
          <w:sz w:val="22"/>
          <w:szCs w:val="22"/>
        </w:rPr>
      </w:pPr>
      <w:r>
        <w:rPr>
          <w:sz w:val="22"/>
          <w:szCs w:val="22"/>
        </w:rPr>
        <w:t xml:space="preserve">This is HIGH DOSE Biotin. </w:t>
      </w:r>
      <w:r w:rsidR="0014189A" w:rsidRPr="008A446D">
        <w:rPr>
          <w:sz w:val="22"/>
          <w:szCs w:val="22"/>
        </w:rPr>
        <w:t xml:space="preserve">Always consult your health practitioner before taking nutritional supplements, especially if you are taking medication or are under medical supervision. </w:t>
      </w:r>
      <w:r w:rsidR="0014189A">
        <w:rPr>
          <w:sz w:val="22"/>
          <w:szCs w:val="22"/>
        </w:rPr>
        <w:t xml:space="preserve">Not recommended for use by pregnant or breastfeeding women. </w:t>
      </w:r>
      <w:r w:rsidR="0014189A" w:rsidRPr="008A446D">
        <w:rPr>
          <w:sz w:val="22"/>
          <w:szCs w:val="22"/>
        </w:rPr>
        <w:t>You should not take supplements as a substitute for a varied balanced diet</w:t>
      </w:r>
      <w:r w:rsidR="0014189A">
        <w:rPr>
          <w:sz w:val="22"/>
          <w:szCs w:val="22"/>
        </w:rPr>
        <w:t xml:space="preserve"> or healthy lifestyle</w:t>
      </w:r>
      <w:r w:rsidR="0014189A" w:rsidRPr="008A446D">
        <w:rPr>
          <w:sz w:val="22"/>
          <w:szCs w:val="22"/>
        </w:rPr>
        <w:t xml:space="preserve">.  Store in a cool dry place, out of reach of children. </w:t>
      </w:r>
    </w:p>
    <w:p w14:paraId="5F41093B" w14:textId="77777777" w:rsidR="009470DE" w:rsidRPr="007F3E8D" w:rsidRDefault="009470DE" w:rsidP="004854EB">
      <w:pPr>
        <w:rPr>
          <w:sz w:val="22"/>
          <w:szCs w:val="22"/>
        </w:rPr>
      </w:pPr>
    </w:p>
    <w:p w14:paraId="3A092C98" w14:textId="77777777" w:rsidR="0014189A" w:rsidRPr="008A446D" w:rsidRDefault="0014189A" w:rsidP="0014189A">
      <w:pPr>
        <w:rPr>
          <w:b/>
          <w:sz w:val="22"/>
          <w:szCs w:val="22"/>
        </w:rPr>
      </w:pPr>
      <w:r w:rsidRPr="008A446D">
        <w:rPr>
          <w:b/>
          <w:sz w:val="22"/>
          <w:szCs w:val="22"/>
        </w:rPr>
        <w:t>Best Before:</w:t>
      </w:r>
    </w:p>
    <w:p w14:paraId="0D009A97" w14:textId="04CBCAAD" w:rsidR="0014189A" w:rsidRPr="008A446D" w:rsidRDefault="0014189A" w:rsidP="0014189A">
      <w:pPr>
        <w:rPr>
          <w:sz w:val="22"/>
          <w:szCs w:val="22"/>
        </w:rPr>
      </w:pPr>
      <w:r w:rsidRPr="008A446D">
        <w:rPr>
          <w:sz w:val="22"/>
          <w:szCs w:val="22"/>
        </w:rPr>
        <w:t xml:space="preserve">For best before end and batch </w:t>
      </w:r>
      <w:proofErr w:type="gramStart"/>
      <w:r w:rsidRPr="008A446D">
        <w:rPr>
          <w:sz w:val="22"/>
          <w:szCs w:val="22"/>
        </w:rPr>
        <w:t>number</w:t>
      </w:r>
      <w:proofErr w:type="gramEnd"/>
      <w:r w:rsidRPr="008A446D">
        <w:rPr>
          <w:sz w:val="22"/>
          <w:szCs w:val="22"/>
        </w:rPr>
        <w:t xml:space="preserve"> see base</w:t>
      </w:r>
      <w:r>
        <w:rPr>
          <w:sz w:val="22"/>
          <w:szCs w:val="22"/>
        </w:rPr>
        <w:t>.</w:t>
      </w:r>
    </w:p>
    <w:p w14:paraId="6B373E63" w14:textId="77777777" w:rsidR="0014189A" w:rsidRPr="008A446D" w:rsidRDefault="0014189A" w:rsidP="0014189A">
      <w:pPr>
        <w:rPr>
          <w:sz w:val="22"/>
          <w:szCs w:val="22"/>
        </w:rPr>
      </w:pPr>
      <w:r w:rsidRPr="008A446D">
        <w:rPr>
          <w:sz w:val="22"/>
          <w:szCs w:val="22"/>
        </w:rPr>
        <w:tab/>
      </w:r>
    </w:p>
    <w:p w14:paraId="41614A42" w14:textId="77777777" w:rsidR="0014189A" w:rsidRPr="008A446D" w:rsidRDefault="0014189A" w:rsidP="0014189A">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4C6AAE34" w14:textId="77777777" w:rsidR="0014189A" w:rsidRPr="008A446D" w:rsidRDefault="0014189A" w:rsidP="0014189A">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w:t>
      </w:r>
      <w:proofErr w:type="spellStart"/>
      <w:r w:rsidRPr="008A446D">
        <w:rPr>
          <w:sz w:val="22"/>
          <w:szCs w:val="22"/>
        </w:rPr>
        <w:t>Brightlingsea</w:t>
      </w:r>
      <w:proofErr w:type="spellEnd"/>
      <w:r w:rsidRPr="008A446D">
        <w:rPr>
          <w:sz w:val="22"/>
          <w:szCs w:val="22"/>
        </w:rPr>
        <w:t>, Colchester, Essex, CO7 0SQ</w:t>
      </w:r>
    </w:p>
    <w:p w14:paraId="33A9CDC5" w14:textId="77777777" w:rsidR="0014189A" w:rsidRPr="008A446D" w:rsidRDefault="0014189A" w:rsidP="0014189A">
      <w:pPr>
        <w:rPr>
          <w:sz w:val="22"/>
          <w:szCs w:val="22"/>
        </w:rPr>
      </w:pPr>
    </w:p>
    <w:p w14:paraId="1447BFFB" w14:textId="77777777" w:rsidR="0014189A" w:rsidRPr="008A446D" w:rsidRDefault="0014189A" w:rsidP="0014189A">
      <w:pPr>
        <w:rPr>
          <w:sz w:val="22"/>
          <w:szCs w:val="22"/>
        </w:rPr>
      </w:pPr>
      <w:r w:rsidRPr="008A446D">
        <w:rPr>
          <w:sz w:val="22"/>
          <w:szCs w:val="22"/>
        </w:rPr>
        <w:lastRenderedPageBreak/>
        <w:t>Tel: 0845 122 2102</w:t>
      </w:r>
    </w:p>
    <w:p w14:paraId="1F9CC99E" w14:textId="77777777" w:rsidR="0014189A" w:rsidRPr="008A446D" w:rsidRDefault="0014189A" w:rsidP="0014189A">
      <w:pPr>
        <w:rPr>
          <w:sz w:val="22"/>
          <w:szCs w:val="22"/>
        </w:rPr>
      </w:pPr>
      <w:r w:rsidRPr="008A446D">
        <w:rPr>
          <w:sz w:val="22"/>
          <w:szCs w:val="22"/>
        </w:rPr>
        <w:t>www.troohealthcare.com</w:t>
      </w:r>
      <w:r w:rsidRPr="008A446D">
        <w:rPr>
          <w:sz w:val="22"/>
          <w:szCs w:val="22"/>
        </w:rPr>
        <w:tab/>
      </w:r>
    </w:p>
    <w:p w14:paraId="5CEF662C" w14:textId="77777777" w:rsidR="0014189A" w:rsidRDefault="0014189A" w:rsidP="0014189A">
      <w:pPr>
        <w:rPr>
          <w:sz w:val="22"/>
          <w:szCs w:val="22"/>
        </w:rPr>
      </w:pPr>
    </w:p>
    <w:p w14:paraId="2773151C" w14:textId="77777777" w:rsidR="004854EB" w:rsidRPr="007F3E8D" w:rsidRDefault="004854EB" w:rsidP="004854EB">
      <w:pPr>
        <w:rPr>
          <w:b/>
          <w:sz w:val="22"/>
          <w:szCs w:val="22"/>
        </w:rPr>
      </w:pPr>
      <w:r w:rsidRPr="007F3E8D">
        <w:rPr>
          <w:b/>
          <w:sz w:val="22"/>
          <w:szCs w:val="22"/>
        </w:rPr>
        <w:t>Please give files following file names:</w:t>
      </w:r>
    </w:p>
    <w:p w14:paraId="11BB0B16" w14:textId="77777777" w:rsidR="004854EB" w:rsidRPr="007F3E8D" w:rsidRDefault="004854EB" w:rsidP="004854EB">
      <w:pPr>
        <w:rPr>
          <w:sz w:val="22"/>
          <w:szCs w:val="22"/>
        </w:rPr>
      </w:pPr>
      <w:r w:rsidRPr="007F3E8D">
        <w:rPr>
          <w:sz w:val="22"/>
          <w:szCs w:val="22"/>
        </w:rPr>
        <w:t>Front Label: PL-417$front</w:t>
      </w:r>
    </w:p>
    <w:p w14:paraId="4FA5007E" w14:textId="77777777" w:rsidR="004854EB" w:rsidRPr="007F3E8D" w:rsidRDefault="004854EB" w:rsidP="004854EB">
      <w:pPr>
        <w:rPr>
          <w:sz w:val="22"/>
          <w:szCs w:val="22"/>
        </w:rPr>
      </w:pPr>
      <w:r w:rsidRPr="007F3E8D">
        <w:rPr>
          <w:sz w:val="22"/>
          <w:szCs w:val="22"/>
        </w:rPr>
        <w:t>Back Label:   PL-417$back</w:t>
      </w:r>
    </w:p>
    <w:p w14:paraId="0810AFC7" w14:textId="77777777" w:rsidR="008C761D" w:rsidRPr="007F3E8D" w:rsidRDefault="008C761D" w:rsidP="00194C19">
      <w:pPr>
        <w:rPr>
          <w:sz w:val="22"/>
          <w:szCs w:val="22"/>
        </w:rPr>
      </w:pPr>
    </w:p>
    <w:p w14:paraId="4D140FBE" w14:textId="77777777" w:rsidR="009914CF" w:rsidRPr="007F3E8D" w:rsidRDefault="009914CF" w:rsidP="009914CF">
      <w:pPr>
        <w:rPr>
          <w:b/>
          <w:sz w:val="22"/>
          <w:szCs w:val="22"/>
        </w:rPr>
      </w:pPr>
      <w:r w:rsidRPr="007F3E8D">
        <w:rPr>
          <w:b/>
          <w:sz w:val="22"/>
          <w:szCs w:val="22"/>
        </w:rPr>
        <w:t xml:space="preserve">Label size: </w:t>
      </w:r>
    </w:p>
    <w:p w14:paraId="4A662E89" w14:textId="1E8BD3D7" w:rsidR="009914CF" w:rsidRDefault="009914CF" w:rsidP="00194C19">
      <w:pPr>
        <w:rPr>
          <w:sz w:val="22"/>
          <w:szCs w:val="22"/>
        </w:rPr>
      </w:pPr>
      <w:r w:rsidRPr="007F3E8D">
        <w:rPr>
          <w:sz w:val="22"/>
          <w:szCs w:val="22"/>
        </w:rPr>
        <w:t>709px x 897px at 300DPI (</w:t>
      </w:r>
      <w:proofErr w:type="gramStart"/>
      <w:r w:rsidRPr="007F3E8D">
        <w:rPr>
          <w:sz w:val="22"/>
          <w:szCs w:val="22"/>
        </w:rPr>
        <w:t>that's</w:t>
      </w:r>
      <w:proofErr w:type="gramEnd"/>
      <w:r w:rsidRPr="007F3E8D">
        <w:rPr>
          <w:sz w:val="22"/>
          <w:szCs w:val="22"/>
        </w:rPr>
        <w:t xml:space="preserve"> 60mm x 76mm)</w:t>
      </w:r>
    </w:p>
    <w:p w14:paraId="0C6993D1" w14:textId="77777777" w:rsidR="0014189A" w:rsidRDefault="0014189A" w:rsidP="00194C19">
      <w:pPr>
        <w:rPr>
          <w:sz w:val="22"/>
          <w:szCs w:val="22"/>
        </w:rPr>
      </w:pPr>
    </w:p>
    <w:p w14:paraId="61770F40" w14:textId="77777777" w:rsidR="0014189A" w:rsidRDefault="0014189A" w:rsidP="0014189A">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2F90F70C" w14:textId="77777777" w:rsidR="0014189A" w:rsidRDefault="0014189A" w:rsidP="0014189A">
      <w:pPr>
        <w:spacing w:after="29" w:line="239" w:lineRule="auto"/>
        <w:ind w:left="-5" w:right="-9" w:hanging="10"/>
        <w:rPr>
          <w:rFonts w:cs="Arial"/>
          <w:b/>
          <w:color w:val="000000"/>
          <w:sz w:val="22"/>
          <w:szCs w:val="22"/>
          <w:lang w:eastAsia="en-GB"/>
        </w:rPr>
      </w:pPr>
    </w:p>
    <w:p w14:paraId="6762574E" w14:textId="77777777" w:rsidR="0014189A" w:rsidRPr="007A7238" w:rsidRDefault="0014189A" w:rsidP="0014189A">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42BC4445"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4B93EB59" w14:textId="77777777" w:rsidR="0014189A" w:rsidRPr="007A7238" w:rsidRDefault="0014189A" w:rsidP="0014189A">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04B89ED6" w14:textId="77777777" w:rsidR="0014189A" w:rsidRPr="007A7238" w:rsidRDefault="0014189A" w:rsidP="0014189A">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39B221A1"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01C0E593" w14:textId="77777777" w:rsidR="0014189A" w:rsidRPr="007A7238" w:rsidRDefault="0014189A" w:rsidP="0014189A">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6033E1D6"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416BB9BE"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5CC18730" w14:textId="77777777" w:rsidR="0014189A" w:rsidRPr="007A7238" w:rsidRDefault="0014189A" w:rsidP="0014189A">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076C1C20"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97FA960" w14:textId="77777777" w:rsidR="0014189A" w:rsidRPr="007A7238" w:rsidRDefault="0014189A" w:rsidP="0014189A">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1191B918" w14:textId="77777777" w:rsidR="0014189A" w:rsidRPr="007A7238" w:rsidRDefault="0014189A" w:rsidP="0014189A">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1E7692CE"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w:t>
      </w:r>
      <w:proofErr w:type="gramStart"/>
      <w:r w:rsidRPr="007A7238">
        <w:rPr>
          <w:rFonts w:cs="Arial"/>
          <w:color w:val="000000"/>
          <w:sz w:val="22"/>
          <w:szCs w:val="22"/>
          <w:lang w:eastAsia="en-GB"/>
        </w:rPr>
        <w:t>rules which</w:t>
      </w:r>
      <w:proofErr w:type="gramEnd"/>
      <w:r w:rsidRPr="007A7238">
        <w:rPr>
          <w:rFonts w:cs="Arial"/>
          <w:color w:val="000000"/>
          <w:sz w:val="22"/>
          <w:szCs w:val="22"/>
          <w:lang w:eastAsia="en-GB"/>
        </w:rPr>
        <w:t xml:space="preserve"> require the name, quantity marking and minimum durability indication to be presented on the label in the same field of vision. </w:t>
      </w:r>
    </w:p>
    <w:p w14:paraId="45EAAE72" w14:textId="77777777" w:rsidR="0014189A" w:rsidRPr="007A7238"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w:t>
      </w:r>
      <w:proofErr w:type="gramStart"/>
      <w:r w:rsidRPr="007A7238">
        <w:rPr>
          <w:rFonts w:cs="Arial"/>
          <w:color w:val="000000"/>
          <w:sz w:val="22"/>
          <w:szCs w:val="22"/>
          <w:lang w:eastAsia="en-GB"/>
        </w:rPr>
        <w:t>can be read</w:t>
      </w:r>
      <w:proofErr w:type="gramEnd"/>
      <w:r w:rsidRPr="007A7238">
        <w:rPr>
          <w:rFonts w:cs="Arial"/>
          <w:color w:val="000000"/>
          <w:sz w:val="22"/>
          <w:szCs w:val="22"/>
          <w:lang w:eastAsia="en-GB"/>
        </w:rPr>
        <w:t xml:space="preserve"> from a single viewing point] </w:t>
      </w:r>
    </w:p>
    <w:p w14:paraId="57331B70" w14:textId="77777777" w:rsidR="0014189A" w:rsidRPr="007A7238" w:rsidRDefault="0014189A" w:rsidP="0014189A">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5EB0713A" w14:textId="77777777" w:rsidR="0014189A" w:rsidRPr="007A7238" w:rsidRDefault="0014189A" w:rsidP="0014189A">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31F49A3C" w14:textId="77777777" w:rsidR="0014189A" w:rsidRDefault="0014189A" w:rsidP="0014189A">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w:t>
      </w:r>
      <w:proofErr w:type="gramStart"/>
      <w:r w:rsidRPr="007A7238">
        <w:rPr>
          <w:rFonts w:cs="Arial"/>
          <w:color w:val="000000"/>
          <w:sz w:val="22"/>
          <w:szCs w:val="22"/>
          <w:lang w:eastAsia="en-GB"/>
        </w:rPr>
        <w:t>can be provided</w:t>
      </w:r>
      <w:proofErr w:type="gramEnd"/>
      <w:r w:rsidRPr="007A7238">
        <w:rPr>
          <w:rFonts w:cs="Arial"/>
          <w:color w:val="000000"/>
          <w:sz w:val="22"/>
          <w:szCs w:val="22"/>
          <w:lang w:eastAsia="en-GB"/>
        </w:rPr>
        <w:t xml:space="preserve"> but where given it shall not be displayed to the detriment of the space available for mandatory food information. </w:t>
      </w:r>
    </w:p>
    <w:p w14:paraId="0FCDB34F" w14:textId="77777777" w:rsidR="0014189A" w:rsidRDefault="0014189A" w:rsidP="0014189A">
      <w:pPr>
        <w:spacing w:after="39" w:line="231" w:lineRule="auto"/>
        <w:ind w:left="-5" w:right="12" w:hanging="10"/>
        <w:rPr>
          <w:rFonts w:cs="Arial"/>
          <w:color w:val="000000"/>
          <w:sz w:val="22"/>
          <w:szCs w:val="22"/>
          <w:lang w:eastAsia="en-GB"/>
        </w:rPr>
      </w:pPr>
    </w:p>
    <w:p w14:paraId="6164AA6D" w14:textId="77777777" w:rsidR="0014189A" w:rsidRPr="007A7238" w:rsidRDefault="0014189A" w:rsidP="0014189A">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6DEAF16F"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693D275B"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6A1BCDF5"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47B93287"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The</w:t>
      </w:r>
      <w:proofErr w:type="gramEnd"/>
      <w:r w:rsidRPr="007A7238">
        <w:rPr>
          <w:rFonts w:asciiTheme="minorHAnsi" w:hAnsiTheme="minorHAnsi"/>
          <w:sz w:val="22"/>
          <w:szCs w:val="22"/>
        </w:rPr>
        <w:t xml:space="preserve"> quantity of certain ingredients or categories of ingredients (QUID) [</w:t>
      </w:r>
      <w:r w:rsidRPr="007A7238">
        <w:rPr>
          <w:rFonts w:asciiTheme="minorHAnsi" w:hAnsiTheme="minorHAnsi"/>
          <w:i/>
          <w:iCs/>
          <w:sz w:val="22"/>
          <w:szCs w:val="22"/>
        </w:rPr>
        <w:t xml:space="preserve">not applicable to food supplements] </w:t>
      </w:r>
    </w:p>
    <w:p w14:paraId="26D44EEB"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The</w:t>
      </w:r>
      <w:proofErr w:type="gramEnd"/>
      <w:r w:rsidRPr="007A7238">
        <w:rPr>
          <w:rFonts w:asciiTheme="minorHAnsi" w:hAnsiTheme="minorHAnsi"/>
          <w:sz w:val="22"/>
          <w:szCs w:val="22"/>
        </w:rPr>
        <w:t xml:space="preserve"> net quantity of the food </w:t>
      </w:r>
    </w:p>
    <w:p w14:paraId="39E45A19"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lastRenderedPageBreak/>
        <w:t xml:space="preserve"> </w:t>
      </w:r>
      <w:proofErr w:type="gramStart"/>
      <w:r w:rsidRPr="007A7238">
        <w:rPr>
          <w:rFonts w:asciiTheme="minorHAnsi" w:hAnsiTheme="minorHAnsi"/>
          <w:sz w:val="22"/>
          <w:szCs w:val="22"/>
        </w:rPr>
        <w:t>The</w:t>
      </w:r>
      <w:proofErr w:type="gramEnd"/>
      <w:r w:rsidRPr="007A7238">
        <w:rPr>
          <w:rFonts w:asciiTheme="minorHAnsi" w:hAnsiTheme="minorHAnsi"/>
          <w:sz w:val="22"/>
          <w:szCs w:val="22"/>
        </w:rPr>
        <w:t xml:space="preserve"> date of minimum durability </w:t>
      </w:r>
    </w:p>
    <w:p w14:paraId="08614AED"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Any</w:t>
      </w:r>
      <w:proofErr w:type="gramEnd"/>
      <w:r w:rsidRPr="007A7238">
        <w:rPr>
          <w:rFonts w:asciiTheme="minorHAnsi" w:hAnsiTheme="minorHAnsi"/>
          <w:sz w:val="22"/>
          <w:szCs w:val="22"/>
        </w:rPr>
        <w:t xml:space="preserve"> special storage conditions and/or conditions of use </w:t>
      </w:r>
    </w:p>
    <w:p w14:paraId="17841169"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409C9C2C"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The</w:t>
      </w:r>
      <w:proofErr w:type="gramEnd"/>
      <w:r w:rsidRPr="007A7238">
        <w:rPr>
          <w:rFonts w:asciiTheme="minorHAnsi" w:hAnsiTheme="minorHAnsi"/>
          <w:sz w:val="22"/>
          <w:szCs w:val="22"/>
        </w:rPr>
        <w:t xml:space="preserve"> country of origin or place of provenance </w:t>
      </w:r>
    </w:p>
    <w:p w14:paraId="53201235"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10676D5F"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6ADBA17D"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06CF194C"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520A26D7"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An</w:t>
      </w:r>
      <w:proofErr w:type="gramEnd"/>
      <w:r w:rsidRPr="007A7238">
        <w:rPr>
          <w:rFonts w:asciiTheme="minorHAnsi" w:hAnsiTheme="minorHAnsi"/>
          <w:sz w:val="22"/>
          <w:szCs w:val="22"/>
        </w:rPr>
        <w:t xml:space="preserve"> indication of the names of the categories of nutrients or substances that characterise the product or an indication of the nature of the nutrients/substances </w:t>
      </w:r>
    </w:p>
    <w:p w14:paraId="6A80E2B7"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The</w:t>
      </w:r>
      <w:proofErr w:type="gramEnd"/>
      <w:r w:rsidRPr="007A7238">
        <w:rPr>
          <w:rFonts w:asciiTheme="minorHAnsi" w:hAnsiTheme="minorHAnsi"/>
          <w:sz w:val="22"/>
          <w:szCs w:val="22"/>
        </w:rPr>
        <w:t xml:space="preserve"> portion of the product recommended for daily consumption </w:t>
      </w:r>
    </w:p>
    <w:p w14:paraId="6D8673CC"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A</w:t>
      </w:r>
      <w:proofErr w:type="gramEnd"/>
      <w:r w:rsidRPr="007A7238">
        <w:rPr>
          <w:rFonts w:asciiTheme="minorHAnsi" w:hAnsiTheme="minorHAnsi"/>
          <w:sz w:val="22"/>
          <w:szCs w:val="22"/>
        </w:rPr>
        <w:t xml:space="preserve"> warning not to exceed the recommended daily intake (or ‘dose’) </w:t>
      </w:r>
    </w:p>
    <w:p w14:paraId="5A1559D6"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A</w:t>
      </w:r>
      <w:proofErr w:type="gramEnd"/>
      <w:r w:rsidRPr="007A7238">
        <w:rPr>
          <w:rFonts w:asciiTheme="minorHAnsi" w:hAnsiTheme="minorHAnsi"/>
          <w:sz w:val="22"/>
          <w:szCs w:val="22"/>
        </w:rPr>
        <w:t xml:space="preserve"> statement to the effect that food supplements should not be used as a substitute for a varied diet </w:t>
      </w:r>
    </w:p>
    <w:p w14:paraId="002442FC"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A</w:t>
      </w:r>
      <w:proofErr w:type="gramEnd"/>
      <w:r w:rsidRPr="007A7238">
        <w:rPr>
          <w:rFonts w:asciiTheme="minorHAnsi" w:hAnsiTheme="minorHAnsi"/>
          <w:sz w:val="22"/>
          <w:szCs w:val="22"/>
        </w:rPr>
        <w:t xml:space="preserve"> statement to the effect that product is stored out of the reach of young children </w:t>
      </w:r>
    </w:p>
    <w:p w14:paraId="0A2A61AA"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16F17F5E" w14:textId="77777777" w:rsidR="0014189A" w:rsidRPr="007A7238" w:rsidRDefault="0014189A" w:rsidP="0014189A">
      <w:pPr>
        <w:spacing w:after="29" w:line="239" w:lineRule="auto"/>
        <w:ind w:left="-5" w:right="-9" w:hanging="10"/>
        <w:rPr>
          <w:rFonts w:cs="Arial"/>
          <w:b/>
          <w:color w:val="000000"/>
          <w:sz w:val="22"/>
          <w:szCs w:val="22"/>
          <w:lang w:eastAsia="en-GB"/>
        </w:rPr>
      </w:pPr>
      <w:r w:rsidRPr="007A7238">
        <w:rPr>
          <w:sz w:val="22"/>
          <w:szCs w:val="22"/>
        </w:rPr>
        <w:t xml:space="preserve"> </w:t>
      </w:r>
      <w:proofErr w:type="gramStart"/>
      <w:r w:rsidRPr="007A7238">
        <w:rPr>
          <w:sz w:val="22"/>
          <w:szCs w:val="22"/>
        </w:rPr>
        <w:t>An</w:t>
      </w:r>
      <w:proofErr w:type="gramEnd"/>
      <w:r w:rsidRPr="007A7238">
        <w:rPr>
          <w:sz w:val="22"/>
          <w:szCs w:val="22"/>
        </w:rPr>
        <w:t xml:space="preserve"> indication of the percentage reference intake value for vitamins and minerals</w:t>
      </w:r>
    </w:p>
    <w:p w14:paraId="49AFFB60"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w:t>
      </w:r>
      <w:proofErr w:type="gramStart"/>
      <w:r w:rsidRPr="007A7238">
        <w:rPr>
          <w:rFonts w:asciiTheme="minorHAnsi" w:hAnsiTheme="minorHAnsi"/>
          <w:sz w:val="22"/>
          <w:szCs w:val="22"/>
        </w:rPr>
        <w:t>Containing</w:t>
      </w:r>
      <w:proofErr w:type="gramEnd"/>
      <w:r w:rsidRPr="007A7238">
        <w:rPr>
          <w:rFonts w:asciiTheme="minorHAnsi" w:hAnsiTheme="minorHAnsi"/>
          <w:sz w:val="22"/>
          <w:szCs w:val="22"/>
        </w:rPr>
        <w:t xml:space="preserve"> sweeteners </w:t>
      </w:r>
    </w:p>
    <w:p w14:paraId="7F4B7257" w14:textId="77777777" w:rsidR="0014189A" w:rsidRPr="007A7238" w:rsidRDefault="0014189A" w:rsidP="0014189A">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0C6E81AC" w14:textId="77777777" w:rsidR="0014189A" w:rsidRPr="008A446D" w:rsidRDefault="0014189A" w:rsidP="0014189A">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067165F3" w14:textId="77777777" w:rsidR="0014189A" w:rsidRPr="008A446D" w:rsidRDefault="0014189A" w:rsidP="0014189A">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107"/>
        <w:gridCol w:w="2141"/>
        <w:gridCol w:w="2058"/>
        <w:gridCol w:w="2215"/>
      </w:tblGrid>
      <w:tr w:rsidR="0014189A" w:rsidRPr="008A446D" w14:paraId="313E6409" w14:textId="77777777" w:rsidTr="00B85CFC">
        <w:tc>
          <w:tcPr>
            <w:tcW w:w="2234" w:type="dxa"/>
            <w:shd w:val="clear" w:color="auto" w:fill="DDD9C3" w:themeFill="background2" w:themeFillShade="E6"/>
          </w:tcPr>
          <w:p w14:paraId="4760D32C" w14:textId="77777777" w:rsidR="0014189A" w:rsidRPr="008A446D" w:rsidRDefault="0014189A" w:rsidP="00B85CFC">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68922C27" w14:textId="77777777" w:rsidR="0014189A" w:rsidRPr="008A446D" w:rsidRDefault="0014189A" w:rsidP="00B85CFC">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4AB4C6F5" w14:textId="77777777" w:rsidR="0014189A" w:rsidRPr="008A446D" w:rsidRDefault="0014189A" w:rsidP="00B85CFC">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14418956" w14:textId="77777777" w:rsidR="0014189A" w:rsidRPr="008A446D" w:rsidRDefault="0014189A" w:rsidP="00B85CFC">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14189A" w:rsidRPr="008A446D" w14:paraId="32D900F7" w14:textId="77777777" w:rsidTr="00B85CFC">
        <w:tc>
          <w:tcPr>
            <w:tcW w:w="2234" w:type="dxa"/>
          </w:tcPr>
          <w:p w14:paraId="41908529"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60515234"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Pre Aug 18</w:t>
            </w:r>
          </w:p>
        </w:tc>
        <w:tc>
          <w:tcPr>
            <w:tcW w:w="2163" w:type="dxa"/>
          </w:tcPr>
          <w:p w14:paraId="2ACB8CB4" w14:textId="77777777" w:rsidR="0014189A" w:rsidRPr="008A446D" w:rsidRDefault="0014189A" w:rsidP="00B85CFC">
            <w:pPr>
              <w:spacing w:after="29" w:line="239" w:lineRule="auto"/>
              <w:ind w:right="-9"/>
              <w:rPr>
                <w:rFonts w:asciiTheme="minorHAnsi" w:hAnsiTheme="minorHAnsi" w:cs="Arial"/>
                <w:color w:val="000000"/>
                <w:sz w:val="22"/>
                <w:szCs w:val="22"/>
              </w:rPr>
            </w:pPr>
          </w:p>
        </w:tc>
        <w:tc>
          <w:tcPr>
            <w:tcW w:w="2356" w:type="dxa"/>
          </w:tcPr>
          <w:p w14:paraId="5DE199E0"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14189A" w:rsidRPr="008A446D" w14:paraId="3CCA3FFE" w14:textId="77777777" w:rsidTr="00B85CFC">
        <w:tc>
          <w:tcPr>
            <w:tcW w:w="2234" w:type="dxa"/>
          </w:tcPr>
          <w:p w14:paraId="4A06CE5C"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022775F8" w14:textId="5DC47398" w:rsidR="0014189A" w:rsidRPr="008A446D" w:rsidRDefault="0014189A" w:rsidP="00B85CF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13.11.18</w:t>
            </w:r>
          </w:p>
        </w:tc>
        <w:tc>
          <w:tcPr>
            <w:tcW w:w="2163" w:type="dxa"/>
          </w:tcPr>
          <w:p w14:paraId="3EE556B4"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7F3C064A" w14:textId="77777777" w:rsidR="0014189A" w:rsidRPr="008A446D" w:rsidRDefault="0014189A" w:rsidP="00B85CFC">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14189A" w:rsidRPr="008A446D" w14:paraId="05C5241B" w14:textId="77777777" w:rsidTr="00B85CFC">
        <w:tc>
          <w:tcPr>
            <w:tcW w:w="2234" w:type="dxa"/>
          </w:tcPr>
          <w:p w14:paraId="3605B789" w14:textId="4049F510" w:rsidR="0014189A" w:rsidRPr="008A446D" w:rsidRDefault="00F97B02" w:rsidP="00B85CF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145EC875" w14:textId="09850A41" w:rsidR="0014189A" w:rsidRPr="008A446D" w:rsidRDefault="00F97B02" w:rsidP="00B85CF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14.10.19</w:t>
            </w:r>
          </w:p>
        </w:tc>
        <w:tc>
          <w:tcPr>
            <w:tcW w:w="2163" w:type="dxa"/>
          </w:tcPr>
          <w:p w14:paraId="133CE123" w14:textId="3D768C42" w:rsidR="0014189A" w:rsidRPr="008A446D" w:rsidRDefault="00F97B02" w:rsidP="00B85CF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Vegan Society Approved</w:t>
            </w:r>
          </w:p>
        </w:tc>
        <w:tc>
          <w:tcPr>
            <w:tcW w:w="2356" w:type="dxa"/>
          </w:tcPr>
          <w:p w14:paraId="2195AAC6" w14:textId="0C296CE8" w:rsidR="0014189A" w:rsidRPr="008A446D" w:rsidRDefault="00F97B02" w:rsidP="00B85CF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4E4057" w:rsidRPr="008A446D" w14:paraId="7F9118DB" w14:textId="77777777" w:rsidTr="00B85CFC">
        <w:tc>
          <w:tcPr>
            <w:tcW w:w="2234" w:type="dxa"/>
          </w:tcPr>
          <w:p w14:paraId="7FB14412" w14:textId="20860D42" w:rsidR="004E4057" w:rsidRDefault="004E4057" w:rsidP="00B85CFC">
            <w:pPr>
              <w:spacing w:after="29" w:line="239" w:lineRule="auto"/>
              <w:ind w:right="-9"/>
              <w:rPr>
                <w:rFonts w:cs="Arial"/>
                <w:color w:val="000000"/>
                <w:sz w:val="22"/>
                <w:szCs w:val="22"/>
              </w:rPr>
            </w:pPr>
            <w:r>
              <w:rPr>
                <w:rFonts w:cs="Arial"/>
                <w:color w:val="000000"/>
                <w:sz w:val="22"/>
                <w:szCs w:val="22"/>
              </w:rPr>
              <w:t>V4</w:t>
            </w:r>
          </w:p>
        </w:tc>
        <w:tc>
          <w:tcPr>
            <w:tcW w:w="2268" w:type="dxa"/>
          </w:tcPr>
          <w:p w14:paraId="4E8D732E" w14:textId="27CA29CB" w:rsidR="004E4057" w:rsidRDefault="004E4057" w:rsidP="00B85CFC">
            <w:pPr>
              <w:spacing w:after="29" w:line="239" w:lineRule="auto"/>
              <w:ind w:right="-9"/>
              <w:rPr>
                <w:rFonts w:cs="Arial"/>
                <w:color w:val="000000"/>
                <w:sz w:val="22"/>
                <w:szCs w:val="22"/>
              </w:rPr>
            </w:pPr>
            <w:r>
              <w:rPr>
                <w:rFonts w:cs="Arial"/>
                <w:color w:val="000000"/>
                <w:sz w:val="22"/>
                <w:szCs w:val="22"/>
              </w:rPr>
              <w:t>09.12.19</w:t>
            </w:r>
          </w:p>
        </w:tc>
        <w:tc>
          <w:tcPr>
            <w:tcW w:w="2163" w:type="dxa"/>
          </w:tcPr>
          <w:p w14:paraId="2388834E" w14:textId="2E95E45D" w:rsidR="004E4057" w:rsidRDefault="004E4057" w:rsidP="00B85CFC">
            <w:pPr>
              <w:spacing w:after="29" w:line="239" w:lineRule="auto"/>
              <w:ind w:right="-9"/>
              <w:rPr>
                <w:rFonts w:cs="Arial"/>
                <w:color w:val="000000"/>
                <w:sz w:val="22"/>
                <w:szCs w:val="22"/>
              </w:rPr>
            </w:pPr>
            <w:r>
              <w:rPr>
                <w:rFonts w:cs="Arial"/>
                <w:color w:val="000000"/>
                <w:sz w:val="22"/>
                <w:szCs w:val="22"/>
              </w:rPr>
              <w:t>Allergy text</w:t>
            </w:r>
          </w:p>
        </w:tc>
        <w:tc>
          <w:tcPr>
            <w:tcW w:w="2356" w:type="dxa"/>
          </w:tcPr>
          <w:p w14:paraId="472207C6" w14:textId="44D12AC8" w:rsidR="004E4057" w:rsidRDefault="004E4057" w:rsidP="00B85CFC">
            <w:pPr>
              <w:spacing w:after="29" w:line="239" w:lineRule="auto"/>
              <w:ind w:right="-9"/>
              <w:rPr>
                <w:rFonts w:cs="Arial"/>
                <w:color w:val="000000"/>
                <w:sz w:val="22"/>
                <w:szCs w:val="22"/>
              </w:rPr>
            </w:pPr>
            <w:r>
              <w:rPr>
                <w:rFonts w:cs="Arial"/>
                <w:color w:val="000000"/>
                <w:sz w:val="22"/>
                <w:szCs w:val="22"/>
              </w:rPr>
              <w:t>KA</w:t>
            </w:r>
          </w:p>
        </w:tc>
      </w:tr>
    </w:tbl>
    <w:p w14:paraId="4958746B" w14:textId="77777777" w:rsidR="0014189A" w:rsidRPr="007F3E8D" w:rsidRDefault="0014189A" w:rsidP="00194C19">
      <w:pPr>
        <w:rPr>
          <w:sz w:val="22"/>
          <w:szCs w:val="22"/>
        </w:rPr>
      </w:pPr>
    </w:p>
    <w:sectPr w:rsidR="0014189A" w:rsidRPr="007F3E8D" w:rsidSect="007F3E8D">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4C19"/>
    <w:rsid w:val="000A7CDD"/>
    <w:rsid w:val="0014189A"/>
    <w:rsid w:val="001469D9"/>
    <w:rsid w:val="00162D3F"/>
    <w:rsid w:val="00181885"/>
    <w:rsid w:val="00194C19"/>
    <w:rsid w:val="001B1C40"/>
    <w:rsid w:val="001F2216"/>
    <w:rsid w:val="002843CB"/>
    <w:rsid w:val="002925C0"/>
    <w:rsid w:val="002D2022"/>
    <w:rsid w:val="002D4F06"/>
    <w:rsid w:val="00370888"/>
    <w:rsid w:val="00374AC0"/>
    <w:rsid w:val="00382640"/>
    <w:rsid w:val="003D7C03"/>
    <w:rsid w:val="00404695"/>
    <w:rsid w:val="004159C7"/>
    <w:rsid w:val="00440656"/>
    <w:rsid w:val="004806ED"/>
    <w:rsid w:val="004854EB"/>
    <w:rsid w:val="004A5657"/>
    <w:rsid w:val="004E4057"/>
    <w:rsid w:val="00565A8F"/>
    <w:rsid w:val="00567C1E"/>
    <w:rsid w:val="00663C8F"/>
    <w:rsid w:val="006B62F5"/>
    <w:rsid w:val="006F588D"/>
    <w:rsid w:val="007D7013"/>
    <w:rsid w:val="007E0BC7"/>
    <w:rsid w:val="007F3E8D"/>
    <w:rsid w:val="00800128"/>
    <w:rsid w:val="008032CD"/>
    <w:rsid w:val="00826BFB"/>
    <w:rsid w:val="00837855"/>
    <w:rsid w:val="00875A5C"/>
    <w:rsid w:val="00897D18"/>
    <w:rsid w:val="008C761D"/>
    <w:rsid w:val="00925B81"/>
    <w:rsid w:val="009470DE"/>
    <w:rsid w:val="009914CF"/>
    <w:rsid w:val="009D757B"/>
    <w:rsid w:val="009F1EC5"/>
    <w:rsid w:val="00A40840"/>
    <w:rsid w:val="00A54551"/>
    <w:rsid w:val="00AA01BB"/>
    <w:rsid w:val="00AC0345"/>
    <w:rsid w:val="00B1220E"/>
    <w:rsid w:val="00B93E64"/>
    <w:rsid w:val="00BD7EF2"/>
    <w:rsid w:val="00C2475B"/>
    <w:rsid w:val="00C47896"/>
    <w:rsid w:val="00CA34D4"/>
    <w:rsid w:val="00CE151B"/>
    <w:rsid w:val="00CE2647"/>
    <w:rsid w:val="00CF6179"/>
    <w:rsid w:val="00D4075A"/>
    <w:rsid w:val="00EE7592"/>
    <w:rsid w:val="00F76E90"/>
    <w:rsid w:val="00F97B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D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4EB"/>
    <w:rPr>
      <w:color w:val="0000FF" w:themeColor="hyperlink"/>
      <w:u w:val="single"/>
    </w:rPr>
  </w:style>
  <w:style w:type="table" w:styleId="TableGrid">
    <w:name w:val="Table Grid"/>
    <w:basedOn w:val="TableNormal"/>
    <w:uiPriority w:val="59"/>
    <w:rsid w:val="0014189A"/>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89A"/>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Marian Cepeha</cp:lastModifiedBy>
  <cp:revision>7</cp:revision>
  <dcterms:created xsi:type="dcterms:W3CDTF">2019-12-09T14:06:00Z</dcterms:created>
  <dcterms:modified xsi:type="dcterms:W3CDTF">2020-03-25T12:57:00Z</dcterms:modified>
</cp:coreProperties>
</file>