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4293" w14:textId="77777777" w:rsidR="00994A2E" w:rsidRPr="00994A2E" w:rsidRDefault="00994A2E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62179DA1" w14:textId="387D7882" w:rsidR="00994A2E" w:rsidRPr="00994A2E" w:rsidRDefault="00994A2E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44F22915" w14:textId="77777777" w:rsidR="00994A2E" w:rsidRDefault="00994A2E" w:rsidP="00994A2E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994A2E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4337BF80" w14:textId="77777777" w:rsidR="00E93E34" w:rsidRDefault="00E93E34" w:rsidP="00994A2E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23CC3BC6" w14:textId="3FCE7AB3" w:rsidR="00E93E34" w:rsidRPr="00994A2E" w:rsidRDefault="00E93E34" w:rsidP="00994A2E">
      <w:pPr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 xml:space="preserve">For presentation </w:t>
      </w:r>
      <w:proofErr w:type="gramStart"/>
      <w:r>
        <w:rPr>
          <w:rFonts w:ascii="Helvetica" w:hAnsi="Helvetica" w:cs="Helvetica"/>
          <w:bCs/>
          <w:color w:val="FF0000"/>
          <w:sz w:val="20"/>
          <w:szCs w:val="20"/>
        </w:rPr>
        <w:t>to</w:t>
      </w:r>
      <w:proofErr w:type="gramEnd"/>
      <w:r>
        <w:rPr>
          <w:rFonts w:ascii="Helvetica" w:hAnsi="Helvetica" w:cs="Helvetica"/>
          <w:bCs/>
          <w:color w:val="FF0000"/>
          <w:sz w:val="20"/>
          <w:szCs w:val="20"/>
        </w:rPr>
        <w:t xml:space="preserve"> the U</w:t>
      </w:r>
      <w:r w:rsidR="00EC22F2">
        <w:rPr>
          <w:rFonts w:ascii="Helvetica" w:hAnsi="Helvetica" w:cs="Helvetica"/>
          <w:bCs/>
          <w:color w:val="FF0000"/>
          <w:sz w:val="20"/>
          <w:szCs w:val="20"/>
        </w:rPr>
        <w:t>K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market</w:t>
      </w:r>
    </w:p>
    <w:p w14:paraId="4084E280" w14:textId="77777777" w:rsidR="00994A2E" w:rsidRPr="00994A2E" w:rsidRDefault="00994A2E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1BB0B556" w14:textId="69C5BE04" w:rsidR="00194C19" w:rsidRPr="00994A2E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994A2E">
        <w:rPr>
          <w:rFonts w:ascii="Helvetica" w:hAnsi="Helvetica"/>
          <w:b/>
          <w:sz w:val="20"/>
          <w:szCs w:val="20"/>
          <w:u w:val="single"/>
        </w:rPr>
        <w:t>FRONT LABEL</w:t>
      </w:r>
    </w:p>
    <w:p w14:paraId="65295492" w14:textId="77777777" w:rsidR="00194C19" w:rsidRPr="00994A2E" w:rsidRDefault="00194C19" w:rsidP="00194C19">
      <w:pPr>
        <w:rPr>
          <w:rFonts w:ascii="Helvetica" w:hAnsi="Helvetica"/>
          <w:sz w:val="20"/>
          <w:szCs w:val="20"/>
        </w:rPr>
      </w:pPr>
    </w:p>
    <w:p w14:paraId="7D9E44F2" w14:textId="115C055D" w:rsidR="007D3EA9" w:rsidRPr="00E93E34" w:rsidRDefault="007523CA" w:rsidP="00194C19">
      <w:pPr>
        <w:rPr>
          <w:rFonts w:ascii="Helvetica" w:hAnsi="Helvetica"/>
          <w:color w:val="FF0000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 xml:space="preserve">Green </w:t>
      </w:r>
      <w:r w:rsidR="005D758E" w:rsidRPr="00994A2E">
        <w:rPr>
          <w:rFonts w:ascii="Helvetica" w:hAnsi="Helvetica"/>
          <w:sz w:val="20"/>
          <w:szCs w:val="20"/>
        </w:rPr>
        <w:t>Tea Extract</w:t>
      </w:r>
      <w:r w:rsidR="00E93E34">
        <w:rPr>
          <w:rFonts w:ascii="Helvetica" w:hAnsi="Helvetica"/>
          <w:sz w:val="20"/>
          <w:szCs w:val="20"/>
        </w:rPr>
        <w:t xml:space="preserve"> </w:t>
      </w:r>
      <w:r w:rsidR="00E93E34" w:rsidRPr="00E93E34">
        <w:rPr>
          <w:rFonts w:ascii="Helvetica" w:hAnsi="Helvetica"/>
          <w:color w:val="FF0000"/>
          <w:sz w:val="20"/>
          <w:szCs w:val="20"/>
        </w:rPr>
        <w:t>(O</w:t>
      </w:r>
      <w:r w:rsidR="00E93E34">
        <w:rPr>
          <w:rFonts w:ascii="Helvetica" w:hAnsi="Helvetica"/>
          <w:color w:val="FF0000"/>
          <w:sz w:val="20"/>
          <w:szCs w:val="20"/>
        </w:rPr>
        <w:t>r</w:t>
      </w:r>
      <w:r w:rsidR="00E93E34" w:rsidRPr="00E93E34">
        <w:rPr>
          <w:rFonts w:ascii="Helvetica" w:hAnsi="Helvetica"/>
          <w:color w:val="FF0000"/>
          <w:sz w:val="20"/>
          <w:szCs w:val="20"/>
        </w:rPr>
        <w:t xml:space="preserve"> Own Product Name - take care not to breach legislation </w:t>
      </w:r>
      <w:proofErr w:type="gramStart"/>
      <w:r w:rsidR="00E93E34" w:rsidRPr="00E93E34">
        <w:rPr>
          <w:rFonts w:ascii="Helvetica" w:hAnsi="Helvetica"/>
          <w:color w:val="FF0000"/>
          <w:sz w:val="20"/>
          <w:szCs w:val="20"/>
        </w:rPr>
        <w:t>in regard to</w:t>
      </w:r>
      <w:proofErr w:type="gramEnd"/>
      <w:r w:rsidR="00E93E34" w:rsidRPr="00E93E34">
        <w:rPr>
          <w:rFonts w:ascii="Helvetica" w:hAnsi="Helvetica"/>
          <w:color w:val="FF0000"/>
          <w:sz w:val="20"/>
          <w:szCs w:val="20"/>
        </w:rPr>
        <w:t xml:space="preserve"> claims)</w:t>
      </w:r>
    </w:p>
    <w:p w14:paraId="3BC7E4EF" w14:textId="77777777" w:rsidR="007D3EA9" w:rsidRDefault="007D3EA9" w:rsidP="00194C19">
      <w:pPr>
        <w:rPr>
          <w:rFonts w:ascii="Helvetica" w:hAnsi="Helvetica"/>
          <w:color w:val="FF0000"/>
          <w:sz w:val="20"/>
          <w:szCs w:val="20"/>
        </w:rPr>
      </w:pPr>
    </w:p>
    <w:p w14:paraId="6414E6B4" w14:textId="77777777" w:rsidR="00EC22F2" w:rsidRDefault="00194C19" w:rsidP="002D2022">
      <w:pPr>
        <w:rPr>
          <w:rFonts w:ascii="Helvetica" w:hAnsi="Helvetica"/>
          <w:sz w:val="20"/>
          <w:szCs w:val="20"/>
        </w:rPr>
      </w:pPr>
      <w:r w:rsidRPr="00E93E34">
        <w:rPr>
          <w:rFonts w:ascii="Helvetica" w:hAnsi="Helvetica"/>
          <w:color w:val="000000" w:themeColor="text1"/>
          <w:sz w:val="20"/>
          <w:szCs w:val="20"/>
        </w:rPr>
        <w:t>Food Supplement</w:t>
      </w:r>
      <w:r w:rsidR="00E93E34">
        <w:rPr>
          <w:rFonts w:ascii="Helvetica" w:hAnsi="Helvetica"/>
          <w:color w:val="000000" w:themeColor="text1"/>
          <w:sz w:val="20"/>
          <w:szCs w:val="20"/>
        </w:rPr>
        <w:t xml:space="preserve"> - </w:t>
      </w:r>
      <w:r w:rsidR="005D758E" w:rsidRPr="00994A2E">
        <w:rPr>
          <w:rFonts w:ascii="Helvetica" w:hAnsi="Helvetica"/>
          <w:sz w:val="20"/>
          <w:szCs w:val="20"/>
        </w:rPr>
        <w:t>12,480</w:t>
      </w:r>
      <w:r w:rsidR="002D2022" w:rsidRPr="00994A2E">
        <w:rPr>
          <w:rFonts w:ascii="Helvetica" w:hAnsi="Helvetica"/>
          <w:sz w:val="20"/>
          <w:szCs w:val="20"/>
        </w:rPr>
        <w:t>mg</w:t>
      </w:r>
      <w:r w:rsidR="00596BDC" w:rsidRPr="00994A2E">
        <w:rPr>
          <w:rFonts w:ascii="Helvetica" w:hAnsi="Helvetica"/>
          <w:sz w:val="20"/>
          <w:szCs w:val="20"/>
        </w:rPr>
        <w:t xml:space="preserve"> (</w:t>
      </w:r>
      <w:r w:rsidR="001B17C4" w:rsidRPr="00994A2E">
        <w:rPr>
          <w:rFonts w:ascii="Helvetica" w:hAnsi="Helvetica"/>
          <w:sz w:val="20"/>
          <w:szCs w:val="20"/>
        </w:rPr>
        <w:t>whole leaf equivalent from 416mg e</w:t>
      </w:r>
      <w:r w:rsidR="00596BDC" w:rsidRPr="00994A2E">
        <w:rPr>
          <w:rFonts w:ascii="Helvetica" w:hAnsi="Helvetica"/>
          <w:sz w:val="20"/>
          <w:szCs w:val="20"/>
        </w:rPr>
        <w:t>xtract)</w:t>
      </w:r>
    </w:p>
    <w:p w14:paraId="00158F17" w14:textId="77777777" w:rsidR="00EC22F2" w:rsidRDefault="00EC22F2" w:rsidP="002D2022">
      <w:pPr>
        <w:rPr>
          <w:rFonts w:ascii="Helvetica" w:hAnsi="Helvetica"/>
          <w:sz w:val="20"/>
          <w:szCs w:val="20"/>
        </w:rPr>
      </w:pPr>
    </w:p>
    <w:p w14:paraId="67435395" w14:textId="689DE0F8" w:rsidR="00AD0996" w:rsidRPr="00EC22F2" w:rsidRDefault="00EC22F2" w:rsidP="002D2022">
      <w:pPr>
        <w:rPr>
          <w:rFonts w:ascii="Helvetica" w:hAnsi="Helvetica"/>
          <w:sz w:val="20"/>
          <w:szCs w:val="20"/>
        </w:rPr>
      </w:pPr>
      <w:r w:rsidRPr="00EC22F2">
        <w:rPr>
          <w:rFonts w:ascii="Helvetica" w:hAnsi="Helvetica"/>
          <w:sz w:val="20"/>
          <w:szCs w:val="20"/>
        </w:rPr>
        <w:t>Caffeine contributes to increased alertness and attention.</w:t>
      </w:r>
      <w:r>
        <w:rPr>
          <w:rFonts w:ascii="Helvetica" w:hAnsi="Helvetica"/>
          <w:sz w:val="20"/>
          <w:szCs w:val="20"/>
        </w:rPr>
        <w:t xml:space="preserve"> </w:t>
      </w:r>
      <w:r w:rsidRPr="00EC22F2">
        <w:rPr>
          <w:rFonts w:ascii="Helvetica" w:hAnsi="Helvetica"/>
          <w:sz w:val="20"/>
          <w:szCs w:val="20"/>
        </w:rPr>
        <w:t>The beneficial effect is obtained with an intake of 75 mg caffeine from all sources.</w:t>
      </w:r>
    </w:p>
    <w:p w14:paraId="4250D1E8" w14:textId="77777777" w:rsidR="00E93E34" w:rsidRDefault="00E93E34" w:rsidP="002D2022">
      <w:pPr>
        <w:rPr>
          <w:rFonts w:ascii="Helvetica" w:hAnsi="Helvetica"/>
          <w:sz w:val="20"/>
          <w:szCs w:val="20"/>
        </w:rPr>
      </w:pPr>
    </w:p>
    <w:p w14:paraId="1866EF52" w14:textId="77777777" w:rsidR="00E93E34" w:rsidRPr="00A42662" w:rsidRDefault="00E93E34" w:rsidP="00E93E34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FF0000"/>
          <w:sz w:val="20"/>
          <w:szCs w:val="20"/>
        </w:rPr>
        <w:t>Claims (can appear anywhere on pack). You should include at least one approved health claim on the pack as this helps to justify more generic claims such as "healthy".</w:t>
      </w:r>
    </w:p>
    <w:p w14:paraId="3FF7CADF" w14:textId="77777777" w:rsidR="00E93E34" w:rsidRPr="00BC6F28" w:rsidRDefault="00E93E34" w:rsidP="00E93E34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09BB93C5" w14:textId="77777777" w:rsidR="00E93E34" w:rsidRPr="00A42662" w:rsidRDefault="00E93E34" w:rsidP="00E93E34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3F0AB24C" w14:textId="77777777" w:rsidR="00E93E34" w:rsidRPr="00994A2E" w:rsidRDefault="00E93E34" w:rsidP="002D2022">
      <w:pPr>
        <w:rPr>
          <w:rFonts w:ascii="Helvetica" w:hAnsi="Helvetica"/>
          <w:sz w:val="20"/>
          <w:szCs w:val="20"/>
        </w:rPr>
      </w:pPr>
    </w:p>
    <w:p w14:paraId="0D1AADFC" w14:textId="13E0F625" w:rsidR="00CD3F88" w:rsidRPr="00994A2E" w:rsidRDefault="00994A2E" w:rsidP="00CD3F88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>SUITABLE FOR VEGETARIANS AND VEGANS</w:t>
      </w:r>
    </w:p>
    <w:p w14:paraId="0EA3B69B" w14:textId="77777777" w:rsidR="00CD3F88" w:rsidRDefault="00CD3F88" w:rsidP="002D2022">
      <w:pPr>
        <w:rPr>
          <w:rFonts w:ascii="Helvetica" w:hAnsi="Helvetica"/>
          <w:sz w:val="20"/>
          <w:szCs w:val="20"/>
        </w:rPr>
      </w:pPr>
    </w:p>
    <w:p w14:paraId="3A13F918" w14:textId="27E16735" w:rsidR="00E93E34" w:rsidRPr="00994A2E" w:rsidRDefault="00E93E34" w:rsidP="002D2022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90 CAPSULES</w:t>
      </w:r>
    </w:p>
    <w:p w14:paraId="05C75EF3" w14:textId="77777777" w:rsidR="002D2022" w:rsidRPr="00994A2E" w:rsidRDefault="002D2022" w:rsidP="002D2022">
      <w:pPr>
        <w:rPr>
          <w:rFonts w:ascii="Helvetica" w:hAnsi="Helvetica"/>
          <w:sz w:val="20"/>
          <w:szCs w:val="20"/>
        </w:rPr>
      </w:pPr>
    </w:p>
    <w:p w14:paraId="4C924C72" w14:textId="77777777" w:rsidR="00194C19" w:rsidRPr="00994A2E" w:rsidRDefault="00194C19" w:rsidP="002D2022">
      <w:pPr>
        <w:rPr>
          <w:rFonts w:ascii="Helvetica" w:hAnsi="Helvetica"/>
          <w:sz w:val="20"/>
          <w:szCs w:val="20"/>
        </w:rPr>
      </w:pPr>
    </w:p>
    <w:p w14:paraId="238B85C9" w14:textId="77777777" w:rsidR="00194C19" w:rsidRPr="00994A2E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994A2E">
        <w:rPr>
          <w:rFonts w:ascii="Helvetica" w:hAnsi="Helvetica"/>
          <w:b/>
          <w:sz w:val="20"/>
          <w:szCs w:val="20"/>
          <w:u w:val="single"/>
        </w:rPr>
        <w:t>BACK LABEL</w:t>
      </w:r>
    </w:p>
    <w:p w14:paraId="5DEF54F3" w14:textId="77777777" w:rsidR="00E91048" w:rsidRPr="00994A2E" w:rsidRDefault="00E91048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6B0A2C69" w14:textId="4807B5BF" w:rsidR="00E91048" w:rsidRPr="00994A2E" w:rsidRDefault="00E91048" w:rsidP="00E91048">
      <w:pPr>
        <w:rPr>
          <w:rFonts w:ascii="Helvetica" w:hAnsi="Helvetica" w:cs="Arial"/>
          <w:color w:val="FF0000"/>
          <w:sz w:val="20"/>
          <w:szCs w:val="20"/>
        </w:rPr>
      </w:pPr>
      <w:r w:rsidRPr="00994A2E">
        <w:rPr>
          <w:rFonts w:ascii="Helvetica" w:hAnsi="Helvetica" w:cs="Arial"/>
          <w:sz w:val="20"/>
          <w:szCs w:val="20"/>
        </w:rPr>
        <w:t>Green Tea Extract</w:t>
      </w:r>
      <w:r w:rsidRPr="00994A2E">
        <w:rPr>
          <w:rFonts w:ascii="Helvetica" w:hAnsi="Helvetica" w:cs="Arial"/>
          <w:color w:val="FF0000"/>
          <w:sz w:val="20"/>
          <w:szCs w:val="20"/>
        </w:rPr>
        <w:t xml:space="preserve"> (repeat on back due to caffeine caution)</w:t>
      </w:r>
    </w:p>
    <w:p w14:paraId="419ACF29" w14:textId="77777777" w:rsidR="00E91048" w:rsidRPr="00994A2E" w:rsidRDefault="00E91048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36F0C4AF" w14:textId="77777777" w:rsidR="00AD0996" w:rsidRPr="00994A2E" w:rsidRDefault="00AD0996" w:rsidP="00AD0996">
      <w:pPr>
        <w:rPr>
          <w:rFonts w:ascii="Helvetica" w:hAnsi="Helvetica"/>
          <w:b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Directions:</w:t>
      </w:r>
    </w:p>
    <w:p w14:paraId="4DB64D42" w14:textId="461D933B" w:rsidR="00AD0996" w:rsidRPr="00994A2E" w:rsidRDefault="00AD0996" w:rsidP="00AD0996">
      <w:pPr>
        <w:rPr>
          <w:rFonts w:ascii="Helvetica" w:hAnsi="Helvetica"/>
          <w:sz w:val="20"/>
          <w:szCs w:val="20"/>
        </w:rPr>
      </w:pPr>
      <w:proofErr w:type="gramStart"/>
      <w:r w:rsidRPr="00994A2E">
        <w:rPr>
          <w:rFonts w:ascii="Helvetica" w:hAnsi="Helvetica"/>
          <w:sz w:val="20"/>
          <w:szCs w:val="20"/>
        </w:rPr>
        <w:t>Adults,</w:t>
      </w:r>
      <w:proofErr w:type="gramEnd"/>
      <w:r w:rsidRPr="00994A2E">
        <w:rPr>
          <w:rFonts w:ascii="Helvetica" w:hAnsi="Helvetica"/>
          <w:sz w:val="20"/>
          <w:szCs w:val="20"/>
        </w:rPr>
        <w:t xml:space="preserve"> take </w:t>
      </w:r>
      <w:r w:rsidR="00FF31BD">
        <w:rPr>
          <w:rFonts w:ascii="Helvetica" w:hAnsi="Helvetica"/>
          <w:sz w:val="20"/>
          <w:szCs w:val="20"/>
        </w:rPr>
        <w:t>one</w:t>
      </w:r>
      <w:r w:rsidRPr="00994A2E">
        <w:rPr>
          <w:rFonts w:ascii="Helvetica" w:hAnsi="Helvetica"/>
          <w:sz w:val="20"/>
          <w:szCs w:val="20"/>
        </w:rPr>
        <w:t xml:space="preserve"> </w:t>
      </w:r>
      <w:r w:rsidR="00FF31BD" w:rsidRPr="00FF31BD">
        <w:rPr>
          <w:rFonts w:ascii="Helvetica" w:hAnsi="Helvetica"/>
          <w:sz w:val="20"/>
          <w:szCs w:val="20"/>
        </w:rPr>
        <w:t>capsule up to 3 times daily with water &amp; preferably with food.</w:t>
      </w:r>
      <w:r w:rsidRPr="00994A2E">
        <w:rPr>
          <w:rFonts w:ascii="Helvetica" w:hAnsi="Helvetica"/>
          <w:sz w:val="20"/>
          <w:szCs w:val="20"/>
        </w:rPr>
        <w:t xml:space="preserve"> </w:t>
      </w:r>
      <w:r w:rsidRPr="00994A2E">
        <w:rPr>
          <w:rFonts w:ascii="Helvetica" w:hAnsi="Helvetica" w:cs="Arial"/>
          <w:sz w:val="20"/>
          <w:szCs w:val="20"/>
        </w:rPr>
        <w:t xml:space="preserve">Do not exceed </w:t>
      </w:r>
      <w:r w:rsidR="00026C9A">
        <w:rPr>
          <w:rFonts w:ascii="Helvetica" w:hAnsi="Helvetica" w:cs="Arial"/>
          <w:sz w:val="20"/>
          <w:szCs w:val="20"/>
        </w:rPr>
        <w:t xml:space="preserve">the </w:t>
      </w:r>
      <w:r w:rsidRPr="00994A2E">
        <w:rPr>
          <w:rFonts w:ascii="Helvetica" w:hAnsi="Helvetica" w:cs="Arial"/>
          <w:sz w:val="20"/>
          <w:szCs w:val="20"/>
        </w:rPr>
        <w:t>recommended daily dose.</w:t>
      </w:r>
      <w:r w:rsidR="00FF31BD">
        <w:rPr>
          <w:rFonts w:ascii="Helvetica" w:hAnsi="Helvetica" w:cs="Arial"/>
          <w:sz w:val="20"/>
          <w:szCs w:val="20"/>
        </w:rPr>
        <w:t xml:space="preserve"> </w:t>
      </w:r>
      <w:r w:rsidR="00FF31BD" w:rsidRPr="00EC22F2">
        <w:rPr>
          <w:rFonts w:ascii="Helvetica" w:hAnsi="Helvetica"/>
          <w:sz w:val="20"/>
          <w:szCs w:val="20"/>
        </w:rPr>
        <w:t>Caffeine contributes to increased alertness and attention.</w:t>
      </w:r>
      <w:r w:rsidR="00FF31BD">
        <w:rPr>
          <w:rFonts w:ascii="Helvetica" w:hAnsi="Helvetica"/>
          <w:sz w:val="20"/>
          <w:szCs w:val="20"/>
        </w:rPr>
        <w:t xml:space="preserve"> </w:t>
      </w:r>
      <w:r w:rsidR="00FF31BD" w:rsidRPr="00EC22F2">
        <w:rPr>
          <w:rFonts w:ascii="Helvetica" w:hAnsi="Helvetica"/>
          <w:sz w:val="20"/>
          <w:szCs w:val="20"/>
        </w:rPr>
        <w:t>The beneficial effect is obtained with an intake of 75 mg caffeine</w:t>
      </w:r>
      <w:r w:rsidR="00636077">
        <w:rPr>
          <w:rFonts w:ascii="Helvetica" w:hAnsi="Helvetica"/>
          <w:sz w:val="20"/>
          <w:szCs w:val="20"/>
        </w:rPr>
        <w:t xml:space="preserve"> </w:t>
      </w:r>
      <w:r w:rsidR="00FF31BD" w:rsidRPr="00EC22F2">
        <w:rPr>
          <w:rFonts w:ascii="Helvetica" w:hAnsi="Helvetica"/>
          <w:sz w:val="20"/>
          <w:szCs w:val="20"/>
        </w:rPr>
        <w:t>from all sources.</w:t>
      </w:r>
    </w:p>
    <w:p w14:paraId="65BEB517" w14:textId="77777777" w:rsidR="00AD0996" w:rsidRPr="00994A2E" w:rsidRDefault="00AD0996" w:rsidP="00AD0996">
      <w:pPr>
        <w:rPr>
          <w:rFonts w:ascii="Helvetica" w:hAnsi="Helvetica" w:cs="Arial"/>
          <w:sz w:val="20"/>
          <w:szCs w:val="20"/>
        </w:rPr>
      </w:pPr>
    </w:p>
    <w:p w14:paraId="60362492" w14:textId="0F48CF56" w:rsidR="00AD0996" w:rsidRDefault="00AD0996" w:rsidP="00AD0996">
      <w:pPr>
        <w:rPr>
          <w:rFonts w:ascii="Helvetica" w:hAnsi="Helvetica"/>
          <w:color w:val="FF0000"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Product Information:</w:t>
      </w:r>
      <w:r w:rsidRPr="00994A2E">
        <w:rPr>
          <w:rFonts w:ascii="Helvetica" w:hAnsi="Helvetica"/>
          <w:sz w:val="20"/>
          <w:szCs w:val="20"/>
        </w:rPr>
        <w:t xml:space="preserve"> </w:t>
      </w:r>
      <w:r w:rsidRPr="00994A2E">
        <w:rPr>
          <w:rFonts w:ascii="Helvetica" w:hAnsi="Helvetica"/>
          <w:sz w:val="20"/>
          <w:szCs w:val="20"/>
        </w:rPr>
        <w:br/>
      </w:r>
      <w:r w:rsidR="00166799">
        <w:rPr>
          <w:rFonts w:ascii="Helvetica" w:hAnsi="Helvetica"/>
          <w:i/>
          <w:sz w:val="20"/>
          <w:szCs w:val="20"/>
        </w:rPr>
        <w:t>One</w:t>
      </w:r>
      <w:r w:rsidRPr="00994A2E">
        <w:rPr>
          <w:rFonts w:ascii="Helvetica" w:hAnsi="Helvetica"/>
          <w:i/>
          <w:sz w:val="20"/>
          <w:szCs w:val="20"/>
        </w:rPr>
        <w:t xml:space="preserve"> capsule typically provides:</w:t>
      </w:r>
      <w:r w:rsidRPr="00994A2E">
        <w:rPr>
          <w:rFonts w:ascii="Helvetica" w:hAnsi="Helvetica"/>
          <w:color w:val="FF0000"/>
          <w:sz w:val="20"/>
          <w:szCs w:val="20"/>
        </w:rPr>
        <w:t xml:space="preserve"> </w:t>
      </w:r>
    </w:p>
    <w:p w14:paraId="7746DBC3" w14:textId="77777777" w:rsidR="00CA7C46" w:rsidRDefault="00CA7C46" w:rsidP="00AD0996">
      <w:pPr>
        <w:rPr>
          <w:rFonts w:ascii="Helvetica" w:hAnsi="Helvetica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45"/>
      </w:tblGrid>
      <w:tr w:rsidR="00CA7C46" w14:paraId="251C8D28" w14:textId="77777777" w:rsidTr="00A922B6">
        <w:tc>
          <w:tcPr>
            <w:tcW w:w="3681" w:type="dxa"/>
          </w:tcPr>
          <w:p w14:paraId="4C7C8206" w14:textId="77777777" w:rsidR="00CA7C46" w:rsidRDefault="00CA7C46" w:rsidP="00A922B6">
            <w:pPr>
              <w:rPr>
                <w:rFonts w:ascii="Helvetica" w:hAnsi="Helvetica"/>
                <w:sz w:val="20"/>
                <w:szCs w:val="20"/>
              </w:rPr>
            </w:pPr>
            <w:r w:rsidRPr="00994A2E">
              <w:rPr>
                <w:rFonts w:ascii="Helvetica" w:hAnsi="Helvetica"/>
                <w:sz w:val="20"/>
                <w:szCs w:val="20"/>
              </w:rPr>
              <w:t>Green Tea Extrac</w:t>
            </w:r>
            <w:r>
              <w:rPr>
                <w:rFonts w:ascii="Helvetica" w:hAnsi="Helvetica"/>
                <w:sz w:val="20"/>
                <w:szCs w:val="20"/>
              </w:rPr>
              <w:t>t</w:t>
            </w:r>
          </w:p>
          <w:p w14:paraId="728BC3C9" w14:textId="0C34D561" w:rsidR="00CA7C46" w:rsidRDefault="00CA7C46" w:rsidP="00A922B6">
            <w:pPr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994A2E">
              <w:rPr>
                <w:rFonts w:ascii="Helvetica" w:hAnsi="Helvetica"/>
                <w:sz w:val="20"/>
                <w:szCs w:val="20"/>
              </w:rPr>
              <w:t>Equivalent to whole leaf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</w:r>
            <w:r w:rsidRPr="00994A2E">
              <w:rPr>
                <w:rFonts w:ascii="Helvetica" w:hAnsi="Helvetica"/>
                <w:sz w:val="20"/>
                <w:szCs w:val="20"/>
              </w:rPr>
              <w:br/>
            </w:r>
            <w:r w:rsidRPr="00994A2E">
              <w:rPr>
                <w:rFonts w:ascii="Helvetica" w:hAnsi="Helvetica"/>
                <w:i/>
                <w:sz w:val="20"/>
                <w:szCs w:val="20"/>
              </w:rPr>
              <w:t>Providing</w:t>
            </w:r>
            <w:r>
              <w:rPr>
                <w:rFonts w:ascii="Helvetica" w:hAnsi="Helvetica"/>
                <w:i/>
                <w:sz w:val="20"/>
                <w:szCs w:val="20"/>
              </w:rPr>
              <w:t>: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>Polyphenols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>Catechins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>EGCG</w:t>
            </w:r>
            <w:r w:rsidRPr="00994A2E">
              <w:rPr>
                <w:rFonts w:ascii="Helvetica" w:hAnsi="Helvetica"/>
                <w:sz w:val="20"/>
                <w:szCs w:val="20"/>
              </w:rPr>
              <w:tab/>
              <w:t xml:space="preserve"> 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>Caffeine</w:t>
            </w:r>
          </w:p>
        </w:tc>
        <w:tc>
          <w:tcPr>
            <w:tcW w:w="1845" w:type="dxa"/>
          </w:tcPr>
          <w:p w14:paraId="5F94FBF7" w14:textId="34C32EE8" w:rsidR="00CA7C46" w:rsidRPr="00994A2E" w:rsidRDefault="00CA7C46" w:rsidP="00A922B6">
            <w:pPr>
              <w:rPr>
                <w:rFonts w:ascii="Helvetica" w:hAnsi="Helvetica"/>
                <w:sz w:val="20"/>
                <w:szCs w:val="20"/>
              </w:rPr>
            </w:pPr>
            <w:r w:rsidRPr="00994A2E">
              <w:rPr>
                <w:rFonts w:ascii="Helvetica" w:hAnsi="Helvetica"/>
                <w:sz w:val="20"/>
                <w:szCs w:val="20"/>
              </w:rPr>
              <w:t>416mg</w:t>
            </w:r>
          </w:p>
          <w:p w14:paraId="69F2C904" w14:textId="77777777" w:rsidR="00CA7C46" w:rsidRDefault="00CA7C46" w:rsidP="00A922B6">
            <w:pPr>
              <w:rPr>
                <w:rFonts w:ascii="Helvetica" w:hAnsi="Helvetica"/>
                <w:sz w:val="20"/>
                <w:szCs w:val="20"/>
              </w:rPr>
            </w:pPr>
            <w:r w:rsidRPr="00994A2E">
              <w:rPr>
                <w:rFonts w:ascii="Helvetica" w:hAnsi="Helvetica"/>
                <w:sz w:val="20"/>
                <w:szCs w:val="20"/>
              </w:rPr>
              <w:t xml:space="preserve">12,480mg 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</w:r>
            <w:r w:rsidRPr="00994A2E">
              <w:rPr>
                <w:rFonts w:ascii="Helvetica" w:hAnsi="Helvetica"/>
                <w:sz w:val="20"/>
                <w:szCs w:val="20"/>
              </w:rPr>
              <w:br/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>220mg</w:t>
            </w:r>
          </w:p>
          <w:p w14:paraId="71932020" w14:textId="01013634" w:rsidR="00CA7C46" w:rsidRPr="00994A2E" w:rsidRDefault="00CA7C46" w:rsidP="00A922B6">
            <w:pPr>
              <w:rPr>
                <w:rFonts w:ascii="Helvetica" w:hAnsi="Helvetica"/>
                <w:sz w:val="20"/>
                <w:szCs w:val="20"/>
              </w:rPr>
            </w:pPr>
            <w:r w:rsidRPr="00994A2E">
              <w:rPr>
                <w:rFonts w:ascii="Helvetica" w:hAnsi="Helvetica"/>
                <w:sz w:val="20"/>
                <w:szCs w:val="20"/>
              </w:rPr>
              <w:t xml:space="preserve">146mg 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</w:r>
            <w:r w:rsidR="003A10F0">
              <w:rPr>
                <w:rFonts w:ascii="Helvetica" w:hAnsi="Helvetica"/>
                <w:sz w:val="20"/>
                <w:szCs w:val="20"/>
              </w:rPr>
              <w:t>62</w:t>
            </w:r>
            <w:r w:rsidRPr="00994A2E">
              <w:rPr>
                <w:rFonts w:ascii="Helvetica" w:hAnsi="Helvetica"/>
                <w:sz w:val="20"/>
                <w:szCs w:val="20"/>
              </w:rPr>
              <w:t xml:space="preserve">mg </w:t>
            </w:r>
            <w:r w:rsidRPr="00994A2E">
              <w:rPr>
                <w:rFonts w:ascii="Helvetica" w:hAnsi="Helvetica"/>
                <w:sz w:val="20"/>
                <w:szCs w:val="20"/>
              </w:rPr>
              <w:br/>
              <w:t xml:space="preserve">25mg </w:t>
            </w:r>
          </w:p>
          <w:p w14:paraId="76E2F1CC" w14:textId="77777777" w:rsidR="00CA7C46" w:rsidRDefault="00CA7C46" w:rsidP="00AD0996">
            <w:pPr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</w:tr>
    </w:tbl>
    <w:p w14:paraId="1FFDF529" w14:textId="77777777" w:rsidR="00A922B6" w:rsidRPr="00994A2E" w:rsidRDefault="00A922B6" w:rsidP="00AD0996">
      <w:pPr>
        <w:rPr>
          <w:rFonts w:ascii="Helvetica" w:hAnsi="Helvetica"/>
          <w:color w:val="FF0000"/>
          <w:sz w:val="20"/>
          <w:szCs w:val="20"/>
        </w:rPr>
      </w:pPr>
    </w:p>
    <w:p w14:paraId="1257374A" w14:textId="77777777" w:rsidR="00AD0996" w:rsidRPr="00994A2E" w:rsidRDefault="00AD0996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41D767F5" w14:textId="20A1FA75" w:rsidR="00194C19" w:rsidRPr="00994A2E" w:rsidRDefault="00B47052" w:rsidP="00194C19">
      <w:pPr>
        <w:rPr>
          <w:rFonts w:ascii="Helvetica" w:hAnsi="Helvetica"/>
          <w:b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I</w:t>
      </w:r>
      <w:r w:rsidR="00194C19" w:rsidRPr="00994A2E">
        <w:rPr>
          <w:rFonts w:ascii="Helvetica" w:hAnsi="Helvetica"/>
          <w:b/>
          <w:sz w:val="20"/>
          <w:szCs w:val="20"/>
        </w:rPr>
        <w:t>ngredients:</w:t>
      </w:r>
    </w:p>
    <w:p w14:paraId="0FC32701" w14:textId="00088602" w:rsidR="007523CA" w:rsidRPr="00994A2E" w:rsidRDefault="005D758E" w:rsidP="00E844A4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 xml:space="preserve">Green Tea </w:t>
      </w:r>
      <w:r w:rsidR="00596BDC" w:rsidRPr="00994A2E">
        <w:rPr>
          <w:rFonts w:ascii="Helvetica" w:hAnsi="Helvetica"/>
          <w:sz w:val="20"/>
          <w:szCs w:val="20"/>
        </w:rPr>
        <w:t xml:space="preserve">Leaf </w:t>
      </w:r>
      <w:r w:rsidRPr="00994A2E">
        <w:rPr>
          <w:rFonts w:ascii="Helvetica" w:hAnsi="Helvetica"/>
          <w:sz w:val="20"/>
          <w:szCs w:val="20"/>
        </w:rPr>
        <w:t>Extract</w:t>
      </w:r>
      <w:r w:rsidR="00596BDC" w:rsidRPr="00994A2E">
        <w:rPr>
          <w:rFonts w:ascii="Helvetica" w:hAnsi="Helvetica"/>
          <w:sz w:val="20"/>
          <w:szCs w:val="20"/>
        </w:rPr>
        <w:t xml:space="preserve">, Capsule Shell: </w:t>
      </w:r>
      <w:r w:rsidR="00B47052" w:rsidRPr="00994A2E">
        <w:rPr>
          <w:rFonts w:ascii="Helvetica" w:hAnsi="Helvetica"/>
          <w:sz w:val="20"/>
          <w:szCs w:val="20"/>
        </w:rPr>
        <w:t>H</w:t>
      </w:r>
      <w:r w:rsidR="00596BDC" w:rsidRPr="00994A2E">
        <w:rPr>
          <w:rFonts w:ascii="Helvetica" w:hAnsi="Helvetica"/>
          <w:sz w:val="20"/>
          <w:szCs w:val="20"/>
        </w:rPr>
        <w:t xml:space="preserve">ydroxypropyl Methylcellulose, Anti-Caking Agents: (Magnesium Stearate, Silicon Dioxide). </w:t>
      </w:r>
    </w:p>
    <w:p w14:paraId="2A2FC577" w14:textId="05B73908" w:rsidR="002F0D8F" w:rsidRPr="00994A2E" w:rsidRDefault="002F0D8F" w:rsidP="00E844A4">
      <w:pPr>
        <w:rPr>
          <w:rFonts w:ascii="Helvetica" w:hAnsi="Helvetica"/>
          <w:sz w:val="20"/>
          <w:szCs w:val="20"/>
        </w:rPr>
      </w:pPr>
    </w:p>
    <w:p w14:paraId="6BAE380D" w14:textId="77777777" w:rsidR="00EC22F2" w:rsidRDefault="00EC22F2" w:rsidP="00791666">
      <w:pPr>
        <w:rPr>
          <w:rFonts w:ascii="Helvetica" w:hAnsi="Helvetica"/>
          <w:b/>
          <w:sz w:val="20"/>
          <w:szCs w:val="20"/>
        </w:rPr>
      </w:pPr>
      <w:bookmarkStart w:id="0" w:name="_Hlk28594311"/>
    </w:p>
    <w:p w14:paraId="177BDC93" w14:textId="77777777" w:rsidR="00EC22F2" w:rsidRDefault="00EC22F2" w:rsidP="00791666">
      <w:pPr>
        <w:rPr>
          <w:rFonts w:ascii="Helvetica" w:hAnsi="Helvetica"/>
          <w:b/>
          <w:sz w:val="20"/>
          <w:szCs w:val="20"/>
        </w:rPr>
      </w:pPr>
    </w:p>
    <w:p w14:paraId="45C6687F" w14:textId="15A935A6" w:rsidR="00791666" w:rsidRPr="00994A2E" w:rsidRDefault="00791666" w:rsidP="00791666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lastRenderedPageBreak/>
        <w:t>Allergy Advice</w:t>
      </w:r>
      <w:r w:rsidRPr="00994A2E">
        <w:rPr>
          <w:rFonts w:ascii="Helvetica" w:hAnsi="Helvetica"/>
          <w:sz w:val="20"/>
          <w:szCs w:val="20"/>
        </w:rPr>
        <w:t>: Although rigorous precautions are taken to prevent any cross-contamination, this product is manufactured in a facility that handles allergy-based materials.</w:t>
      </w:r>
    </w:p>
    <w:bookmarkEnd w:id="0"/>
    <w:p w14:paraId="404D2C05" w14:textId="77777777" w:rsidR="00AD0996" w:rsidRPr="00994A2E" w:rsidRDefault="00AD0996" w:rsidP="00AD0996">
      <w:pPr>
        <w:rPr>
          <w:rFonts w:ascii="Helvetica" w:hAnsi="Helvetica"/>
          <w:sz w:val="20"/>
          <w:szCs w:val="20"/>
        </w:rPr>
      </w:pPr>
    </w:p>
    <w:p w14:paraId="6B9E9AD3" w14:textId="77777777" w:rsidR="00AD0996" w:rsidRPr="00994A2E" w:rsidRDefault="00AD0996" w:rsidP="00AD0996">
      <w:pPr>
        <w:rPr>
          <w:rFonts w:ascii="Helvetica" w:hAnsi="Helvetica"/>
          <w:b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Cautions:</w:t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  <w:r w:rsidRPr="00994A2E">
        <w:rPr>
          <w:rFonts w:ascii="Helvetica" w:hAnsi="Helvetica"/>
          <w:b/>
          <w:sz w:val="20"/>
          <w:szCs w:val="20"/>
        </w:rPr>
        <w:tab/>
      </w:r>
    </w:p>
    <w:p w14:paraId="3C73C6CB" w14:textId="00235FD8" w:rsidR="00042C29" w:rsidRPr="00994A2E" w:rsidRDefault="00042C29" w:rsidP="00042C29">
      <w:pPr>
        <w:rPr>
          <w:rFonts w:ascii="Helvetica" w:hAnsi="Helvetica" w:cs="Arial"/>
          <w:sz w:val="20"/>
          <w:szCs w:val="20"/>
        </w:rPr>
      </w:pPr>
      <w:r w:rsidRPr="00994A2E">
        <w:rPr>
          <w:rFonts w:ascii="Helvetica" w:hAnsi="Helvetica" w:cs="Arial"/>
          <w:sz w:val="20"/>
          <w:szCs w:val="20"/>
        </w:rPr>
        <w:t xml:space="preserve">Always consult your health practitioner before taking nutritional supplements, especially if you are taking medication or are under medical supervision. </w:t>
      </w:r>
      <w:r w:rsidRPr="00994A2E">
        <w:rPr>
          <w:rFonts w:ascii="Helvetica" w:hAnsi="Helvetica" w:cs="Arial"/>
          <w:iCs/>
          <w:color w:val="000000"/>
          <w:sz w:val="20"/>
          <w:szCs w:val="20"/>
          <w:lang w:val="en-GB"/>
        </w:rPr>
        <w:t>Contains natural caffeine (25mg per capsule). Not recommended for children or pregnant women.</w:t>
      </w:r>
      <w:r w:rsidR="00026C9A">
        <w:rPr>
          <w:rFonts w:ascii="Helvetica" w:hAnsi="Helvetica" w:cs="Arial"/>
          <w:i/>
          <w:iCs/>
          <w:color w:val="000000"/>
          <w:sz w:val="20"/>
          <w:szCs w:val="20"/>
          <w:lang w:val="en-GB"/>
        </w:rPr>
        <w:t xml:space="preserve"> </w:t>
      </w:r>
      <w:r w:rsidRPr="00994A2E">
        <w:rPr>
          <w:rFonts w:ascii="Helvetica" w:hAnsi="Helvetica" w:cs="Arial"/>
          <w:sz w:val="20"/>
          <w:szCs w:val="20"/>
        </w:rPr>
        <w:t>You should not take supplements as a substitute for a varied</w:t>
      </w:r>
      <w:r w:rsidR="00EC22F2">
        <w:rPr>
          <w:rFonts w:ascii="Helvetica" w:hAnsi="Helvetica" w:cs="Arial"/>
          <w:sz w:val="20"/>
          <w:szCs w:val="20"/>
        </w:rPr>
        <w:t>,</w:t>
      </w:r>
      <w:r w:rsidRPr="00994A2E">
        <w:rPr>
          <w:rFonts w:ascii="Helvetica" w:hAnsi="Helvetica" w:cs="Arial"/>
          <w:sz w:val="20"/>
          <w:szCs w:val="20"/>
        </w:rPr>
        <w:t xml:space="preserve"> balanced diet or </w:t>
      </w:r>
      <w:r w:rsidR="00EC22F2">
        <w:rPr>
          <w:rFonts w:ascii="Helvetica" w:hAnsi="Helvetica" w:cs="Arial"/>
          <w:sz w:val="20"/>
          <w:szCs w:val="20"/>
        </w:rPr>
        <w:t xml:space="preserve">a </w:t>
      </w:r>
      <w:r w:rsidRPr="00994A2E">
        <w:rPr>
          <w:rFonts w:ascii="Helvetica" w:hAnsi="Helvetica" w:cs="Arial"/>
          <w:sz w:val="20"/>
          <w:szCs w:val="20"/>
        </w:rPr>
        <w:t>healthy lifestyle. Store in a cool</w:t>
      </w:r>
      <w:r w:rsidR="00EC22F2">
        <w:rPr>
          <w:rFonts w:ascii="Helvetica" w:hAnsi="Helvetica" w:cs="Arial"/>
          <w:sz w:val="20"/>
          <w:szCs w:val="20"/>
        </w:rPr>
        <w:t>,</w:t>
      </w:r>
      <w:r w:rsidRPr="00994A2E">
        <w:rPr>
          <w:rFonts w:ascii="Helvetica" w:hAnsi="Helvetica" w:cs="Arial"/>
          <w:sz w:val="20"/>
          <w:szCs w:val="20"/>
        </w:rPr>
        <w:t xml:space="preserve"> dry place, out of reach of children. </w:t>
      </w:r>
    </w:p>
    <w:p w14:paraId="1327A050" w14:textId="77777777" w:rsidR="00AD0996" w:rsidRPr="00994A2E" w:rsidRDefault="00AD0996" w:rsidP="00AD0996">
      <w:pPr>
        <w:rPr>
          <w:rFonts w:ascii="Helvetica" w:hAnsi="Helvetica"/>
          <w:sz w:val="20"/>
          <w:szCs w:val="20"/>
        </w:rPr>
      </w:pPr>
    </w:p>
    <w:p w14:paraId="723DE5BD" w14:textId="77777777" w:rsidR="00AD0996" w:rsidRPr="00994A2E" w:rsidRDefault="00AD0996" w:rsidP="00AD0996">
      <w:pPr>
        <w:rPr>
          <w:rFonts w:ascii="Helvetica" w:hAnsi="Helvetica"/>
          <w:b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Best Before:</w:t>
      </w:r>
    </w:p>
    <w:p w14:paraId="4BA38B34" w14:textId="05C9C0E2" w:rsidR="00AD0996" w:rsidRPr="00994A2E" w:rsidRDefault="00AD0996" w:rsidP="00AD0996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>For best before end and batch number</w:t>
      </w:r>
      <w:r w:rsidR="00EC22F2">
        <w:rPr>
          <w:rFonts w:ascii="Helvetica" w:hAnsi="Helvetica"/>
          <w:sz w:val="20"/>
          <w:szCs w:val="20"/>
        </w:rPr>
        <w:t>,</w:t>
      </w:r>
      <w:r w:rsidRPr="00994A2E">
        <w:rPr>
          <w:rFonts w:ascii="Helvetica" w:hAnsi="Helvetica"/>
          <w:sz w:val="20"/>
          <w:szCs w:val="20"/>
        </w:rPr>
        <w:t xml:space="preserve"> see base.</w:t>
      </w:r>
    </w:p>
    <w:p w14:paraId="13DDA0A5" w14:textId="77777777" w:rsidR="00994A2E" w:rsidRDefault="00994A2E" w:rsidP="00994A2E">
      <w:pPr>
        <w:rPr>
          <w:rFonts w:ascii="Helvetica" w:hAnsi="Helvetica" w:cs="Helvetica"/>
          <w:sz w:val="20"/>
          <w:szCs w:val="20"/>
        </w:rPr>
      </w:pPr>
    </w:p>
    <w:p w14:paraId="2FADC2DA" w14:textId="64D32920" w:rsidR="00994A2E" w:rsidRPr="00994A2E" w:rsidRDefault="00994A2E" w:rsidP="00994A2E">
      <w:pPr>
        <w:rPr>
          <w:rFonts w:ascii="Helvetica" w:hAnsi="Helvetica" w:cs="Helvetica"/>
          <w:sz w:val="20"/>
          <w:szCs w:val="20"/>
        </w:rPr>
      </w:pPr>
      <w:r w:rsidRPr="00994A2E">
        <w:rPr>
          <w:rFonts w:ascii="Helvetica" w:hAnsi="Helvetica" w:cs="Helvetica"/>
          <w:sz w:val="20"/>
          <w:szCs w:val="20"/>
        </w:rPr>
        <w:t>Manufactured to the GMP code of practice</w:t>
      </w:r>
      <w:r w:rsidRPr="00994A2E" w:rsidDel="00F038EC">
        <w:rPr>
          <w:rFonts w:ascii="Helvetica" w:hAnsi="Helvetica" w:cs="Helvetica"/>
          <w:sz w:val="20"/>
          <w:szCs w:val="20"/>
        </w:rPr>
        <w:t xml:space="preserve"> </w:t>
      </w:r>
      <w:r w:rsidRPr="00994A2E">
        <w:rPr>
          <w:rFonts w:ascii="Helvetica" w:hAnsi="Helvetica" w:cs="Helvetica"/>
          <w:sz w:val="20"/>
          <w:szCs w:val="20"/>
        </w:rPr>
        <w:t>for:</w:t>
      </w:r>
    </w:p>
    <w:p w14:paraId="381901BC" w14:textId="77777777" w:rsidR="00994A2E" w:rsidRPr="00994A2E" w:rsidRDefault="00994A2E" w:rsidP="00994A2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994A2E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operator.  </w:t>
      </w:r>
    </w:p>
    <w:p w14:paraId="32644949" w14:textId="77777777" w:rsidR="00994A2E" w:rsidRPr="00994A2E" w:rsidRDefault="00994A2E" w:rsidP="00994A2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C5C5401" w14:textId="77777777" w:rsidR="00994A2E" w:rsidRPr="00994A2E" w:rsidRDefault="00994A2E" w:rsidP="00994A2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994A2E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</w:t>
      </w:r>
      <w:proofErr w:type="gramStart"/>
      <w:r w:rsidRPr="00994A2E">
        <w:rPr>
          <w:rFonts w:ascii="Helvetica" w:eastAsia="Trebuchet MS" w:hAnsi="Helvetica" w:cs="Helvetica"/>
          <w:color w:val="FF0000"/>
          <w:sz w:val="20"/>
          <w:szCs w:val="20"/>
        </w:rPr>
        <w:t>are selling</w:t>
      </w:r>
      <w:proofErr w:type="gramEnd"/>
      <w:r w:rsidRPr="00994A2E">
        <w:rPr>
          <w:rFonts w:ascii="Helvetica" w:eastAsia="Trebuchet MS" w:hAnsi="Helvetica" w:cs="Helvetica"/>
          <w:color w:val="FF0000"/>
          <w:sz w:val="20"/>
          <w:szCs w:val="20"/>
        </w:rPr>
        <w:t xml:space="preserve"> in/</w:t>
      </w:r>
      <w:proofErr w:type="gramStart"/>
      <w:r w:rsidRPr="00994A2E">
        <w:rPr>
          <w:rFonts w:ascii="Helvetica" w:eastAsia="Trebuchet MS" w:hAnsi="Helvetica" w:cs="Helvetica"/>
          <w:color w:val="FF0000"/>
          <w:sz w:val="20"/>
          <w:szCs w:val="20"/>
        </w:rPr>
        <w:t>exporting</w:t>
      </w:r>
      <w:proofErr w:type="gramEnd"/>
      <w:r w:rsidRPr="00994A2E">
        <w:rPr>
          <w:rFonts w:ascii="Helvetica" w:eastAsia="Trebuchet MS" w:hAnsi="Helvetica" w:cs="Helvetica"/>
          <w:color w:val="FF0000"/>
          <w:sz w:val="20"/>
          <w:szCs w:val="20"/>
        </w:rPr>
        <w:t xml:space="preserve"> to the EU you will need to include the address details of the Food Business Operator, or Importer, based in the EU. You can have a UK address and an EU address if selling in both territories. </w:t>
      </w:r>
    </w:p>
    <w:p w14:paraId="6E174ADE" w14:textId="568B0E3B" w:rsidR="00AD0996" w:rsidRPr="00994A2E" w:rsidRDefault="00AD0996" w:rsidP="00AD0996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ab/>
      </w:r>
    </w:p>
    <w:p w14:paraId="0EA02428" w14:textId="77777777" w:rsidR="00AD0996" w:rsidRPr="00994A2E" w:rsidRDefault="00AD0996" w:rsidP="00AD0996">
      <w:pPr>
        <w:rPr>
          <w:rFonts w:ascii="Helvetica" w:hAnsi="Helvetica"/>
          <w:color w:val="FF0000"/>
          <w:sz w:val="20"/>
          <w:szCs w:val="20"/>
        </w:rPr>
      </w:pPr>
      <w:r w:rsidRPr="00994A2E">
        <w:rPr>
          <w:rFonts w:ascii="Helvetica" w:hAnsi="Helvetica"/>
          <w:color w:val="FF0000"/>
          <w:sz w:val="20"/>
          <w:szCs w:val="20"/>
        </w:rPr>
        <w:t xml:space="preserve"> </w:t>
      </w:r>
    </w:p>
    <w:p w14:paraId="457727F1" w14:textId="5BC61109" w:rsidR="00FF07C2" w:rsidRPr="00994A2E" w:rsidRDefault="00FF07C2" w:rsidP="00FF07C2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b/>
          <w:sz w:val="20"/>
          <w:szCs w:val="20"/>
        </w:rPr>
        <w:t>Please give files following file names:</w:t>
      </w:r>
    </w:p>
    <w:p w14:paraId="074433DA" w14:textId="77777777" w:rsidR="00FF07C2" w:rsidRPr="00994A2E" w:rsidRDefault="00FF07C2" w:rsidP="00FF07C2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 xml:space="preserve">Front Label: </w:t>
      </w:r>
      <w:proofErr w:type="spellStart"/>
      <w:r w:rsidRPr="00994A2E">
        <w:rPr>
          <w:rFonts w:ascii="Helvetica" w:hAnsi="Helvetica"/>
          <w:sz w:val="20"/>
          <w:szCs w:val="20"/>
        </w:rPr>
        <w:t>PL-HSGRTE$front</w:t>
      </w:r>
      <w:proofErr w:type="spellEnd"/>
    </w:p>
    <w:p w14:paraId="5E85E9DE" w14:textId="77777777" w:rsidR="00FF07C2" w:rsidRPr="00994A2E" w:rsidRDefault="00FF07C2" w:rsidP="00FF07C2">
      <w:pPr>
        <w:rPr>
          <w:rFonts w:ascii="Helvetica" w:hAnsi="Helvetica"/>
          <w:sz w:val="20"/>
          <w:szCs w:val="20"/>
        </w:rPr>
      </w:pPr>
      <w:r w:rsidRPr="00994A2E">
        <w:rPr>
          <w:rFonts w:ascii="Helvetica" w:hAnsi="Helvetica"/>
          <w:sz w:val="20"/>
          <w:szCs w:val="20"/>
        </w:rPr>
        <w:t xml:space="preserve">Back Label:   </w:t>
      </w:r>
      <w:proofErr w:type="spellStart"/>
      <w:r w:rsidRPr="00994A2E">
        <w:rPr>
          <w:rFonts w:ascii="Helvetica" w:hAnsi="Helvetica"/>
          <w:sz w:val="20"/>
          <w:szCs w:val="20"/>
        </w:rPr>
        <w:t>PL-HSGRTE$back</w:t>
      </w:r>
      <w:proofErr w:type="spellEnd"/>
    </w:p>
    <w:p w14:paraId="5269C1EA" w14:textId="77777777" w:rsidR="008C761D" w:rsidRPr="00994A2E" w:rsidRDefault="008C761D" w:rsidP="00194C19">
      <w:pPr>
        <w:rPr>
          <w:rFonts w:ascii="Helvetica" w:hAnsi="Helvetica"/>
          <w:sz w:val="20"/>
          <w:szCs w:val="20"/>
        </w:rPr>
      </w:pPr>
    </w:p>
    <w:p w14:paraId="3A60F426" w14:textId="77777777" w:rsidR="00B47052" w:rsidRPr="00994A2E" w:rsidRDefault="00B47052" w:rsidP="00B47052">
      <w:pPr>
        <w:rPr>
          <w:rFonts w:ascii="Helvetica" w:eastAsia="Times New Roman" w:hAnsi="Helvetica" w:cs="Times New Roman"/>
          <w:sz w:val="20"/>
          <w:szCs w:val="20"/>
          <w:lang w:val="en-GB" w:eastAsia="en-GB"/>
        </w:rPr>
      </w:pPr>
      <w:r w:rsidRPr="00994A2E">
        <w:rPr>
          <w:rFonts w:ascii="Helvetica" w:eastAsia="Times New Roman" w:hAnsi="Helvetica" w:cs="Times New Roman"/>
          <w:b/>
          <w:sz w:val="20"/>
          <w:szCs w:val="20"/>
          <w:lang w:val="en-GB" w:eastAsia="en-GB"/>
        </w:rPr>
        <w:t>Label size:</w:t>
      </w:r>
      <w:r w:rsidRPr="00994A2E">
        <w:rPr>
          <w:rFonts w:ascii="Helvetica" w:eastAsia="Times New Roman" w:hAnsi="Helvetica" w:cs="Times New Roman"/>
          <w:sz w:val="20"/>
          <w:szCs w:val="20"/>
          <w:lang w:val="en-GB" w:eastAsia="en-GB"/>
        </w:rPr>
        <w:t xml:space="preserve"> </w:t>
      </w:r>
    </w:p>
    <w:p w14:paraId="7172A40B" w14:textId="08183ACB" w:rsidR="00AD0996" w:rsidRDefault="00B47052" w:rsidP="00994A2E">
      <w:pPr>
        <w:rPr>
          <w:rFonts w:ascii="Helvetica" w:hAnsi="Helvetica"/>
          <w:sz w:val="20"/>
          <w:szCs w:val="20"/>
        </w:rPr>
      </w:pPr>
      <w:r w:rsidRPr="00994A2E">
        <w:rPr>
          <w:rFonts w:ascii="Helvetica" w:eastAsia="Times New Roman" w:hAnsi="Helvetica" w:cs="Times New Roman"/>
          <w:sz w:val="20"/>
          <w:szCs w:val="20"/>
          <w:lang w:val="en-GB" w:eastAsia="en-GB"/>
        </w:rPr>
        <w:t xml:space="preserve">709px x 897px at </w:t>
      </w:r>
      <w:r w:rsidR="00E93E34">
        <w:rPr>
          <w:rFonts w:ascii="Helvetica" w:eastAsia="Times New Roman" w:hAnsi="Helvetica" w:cs="Times New Roman"/>
          <w:sz w:val="20"/>
          <w:szCs w:val="20"/>
          <w:lang w:val="en-GB" w:eastAsia="en-GB"/>
        </w:rPr>
        <w:t>6</w:t>
      </w:r>
      <w:r w:rsidRPr="00994A2E">
        <w:rPr>
          <w:rFonts w:ascii="Helvetica" w:eastAsia="Times New Roman" w:hAnsi="Helvetica" w:cs="Times New Roman"/>
          <w:sz w:val="20"/>
          <w:szCs w:val="20"/>
          <w:lang w:val="en-GB" w:eastAsia="en-GB"/>
        </w:rPr>
        <w:t>00DPI (that's 60mm x 76mm)</w:t>
      </w:r>
      <w:r w:rsidR="00994A2E" w:rsidRPr="00994A2E">
        <w:rPr>
          <w:rFonts w:ascii="Helvetica" w:hAnsi="Helvetica"/>
          <w:sz w:val="20"/>
          <w:szCs w:val="20"/>
        </w:rPr>
        <w:t xml:space="preserve"> </w:t>
      </w:r>
    </w:p>
    <w:p w14:paraId="64282170" w14:textId="77777777" w:rsidR="00682D71" w:rsidRDefault="00682D71" w:rsidP="00994A2E">
      <w:pPr>
        <w:rPr>
          <w:rFonts w:ascii="Helvetica" w:hAnsi="Helvetica"/>
          <w:sz w:val="20"/>
          <w:szCs w:val="20"/>
        </w:rPr>
      </w:pPr>
    </w:p>
    <w:p w14:paraId="1330FB49" w14:textId="77777777" w:rsidR="00682D71" w:rsidRPr="0093681C" w:rsidRDefault="00682D71" w:rsidP="00682D71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 w:rsidRPr="0093681C">
        <w:rPr>
          <w:rFonts w:ascii="Helvetica" w:hAnsi="Helvetica" w:cs="Helvetica"/>
          <w:sz w:val="20"/>
          <w:szCs w:val="20"/>
        </w:rPr>
        <w:t>Label Artwork</w:t>
      </w:r>
      <w:r w:rsidRPr="0093681C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5924C821" w14:textId="227D3529" w:rsidR="00682D71" w:rsidRDefault="00682D71" w:rsidP="00682D7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Design must have an additional 2mm bleed on each side for print. File size submitted is therefore </w:t>
      </w:r>
      <w:r w:rsidRPr="00682D71">
        <w:rPr>
          <w:rFonts w:ascii="Helvetica" w:hAnsi="Helvetica" w:cs="Helvetica"/>
          <w:b/>
          <w:bCs/>
          <w:sz w:val="20"/>
          <w:szCs w:val="20"/>
        </w:rPr>
        <w:t>64mm x 80mm.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731E850F" w14:textId="77777777" w:rsidR="00682D71" w:rsidRDefault="00682D71" w:rsidP="00682D71">
      <w:pPr>
        <w:rPr>
          <w:rStyle w:val="Hyperlink"/>
          <w:rFonts w:ascii="Helvetica" w:hAnsi="Helvetica"/>
          <w:sz w:val="20"/>
          <w:szCs w:val="22"/>
        </w:rPr>
      </w:pPr>
      <w:r w:rsidRPr="00CC1183">
        <w:rPr>
          <w:rFonts w:ascii="Helvetica" w:hAnsi="Helvetica"/>
          <w:sz w:val="20"/>
          <w:szCs w:val="22"/>
        </w:rPr>
        <w:t xml:space="preserve">See this page for more details - </w:t>
      </w:r>
      <w:hyperlink r:id="rId6" w:history="1">
        <w:r w:rsidRPr="00CC1183">
          <w:rPr>
            <w:rStyle w:val="Hyperlink"/>
            <w:rFonts w:ascii="Helvetica" w:hAnsi="Helvetica"/>
            <w:sz w:val="20"/>
            <w:szCs w:val="22"/>
          </w:rPr>
          <w:t>https://support.nutribl.com/support/solutions/articles/9000143837-can-we-design-our-own-labels-for-private-label-</w:t>
        </w:r>
      </w:hyperlink>
    </w:p>
    <w:p w14:paraId="5A1F22D1" w14:textId="77777777" w:rsidR="00FF31BD" w:rsidRDefault="00FF31BD" w:rsidP="00994A2E">
      <w:pPr>
        <w:rPr>
          <w:rFonts w:ascii="Helvetica" w:hAnsi="Helvetica"/>
          <w:sz w:val="20"/>
          <w:szCs w:val="20"/>
        </w:rPr>
      </w:pPr>
    </w:p>
    <w:p w14:paraId="3AC71B8C" w14:textId="77777777" w:rsidR="00FF31BD" w:rsidRPr="00F56BE6" w:rsidRDefault="00FF31BD" w:rsidP="00FF31BD">
      <w:pPr>
        <w:pStyle w:val="Heading2"/>
        <w:rPr>
          <w:lang w:eastAsia="en-GB"/>
        </w:rPr>
      </w:pPr>
      <w:r w:rsidRPr="008A446D">
        <w:rPr>
          <w:lang w:eastAsia="en-GB"/>
        </w:rPr>
        <w:t>Version Control:</w:t>
      </w:r>
      <w:r w:rsidRPr="00060D71">
        <w:rPr>
          <w:lang w:eastAsia="en-GB"/>
        </w:rPr>
        <w:t xml:space="preserve"> </w:t>
      </w:r>
      <w:r w:rsidRPr="00F56BE6">
        <w:rPr>
          <w:lang w:eastAsia="en-GB"/>
        </w:rPr>
        <w:br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417"/>
        <w:gridCol w:w="4820"/>
        <w:gridCol w:w="1065"/>
      </w:tblGrid>
      <w:tr w:rsidR="00FF31BD" w:rsidRPr="00F56BE6" w14:paraId="5674FC54" w14:textId="77777777" w:rsidTr="00636077">
        <w:tc>
          <w:tcPr>
            <w:tcW w:w="993" w:type="dxa"/>
            <w:shd w:val="clear" w:color="auto" w:fill="DDD9C3" w:themeFill="background2" w:themeFillShade="E6"/>
          </w:tcPr>
          <w:p w14:paraId="037898D6" w14:textId="77777777" w:rsidR="00FF31BD" w:rsidRPr="00F56BE6" w:rsidRDefault="00FF31BD" w:rsidP="00342047">
            <w:pPr>
              <w:spacing w:after="29" w:line="239" w:lineRule="auto"/>
              <w:ind w:right="-9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b/>
                <w:color w:val="000000"/>
                <w:sz w:val="22"/>
                <w:szCs w:val="22"/>
              </w:rPr>
              <w:t>Version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48C0E74" w14:textId="77777777" w:rsidR="00FF31BD" w:rsidRPr="00F56BE6" w:rsidRDefault="00FF31BD" w:rsidP="00342047">
            <w:pPr>
              <w:spacing w:after="29" w:line="239" w:lineRule="auto"/>
              <w:ind w:right="-9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820" w:type="dxa"/>
            <w:shd w:val="clear" w:color="auto" w:fill="DDD9C3" w:themeFill="background2" w:themeFillShade="E6"/>
          </w:tcPr>
          <w:p w14:paraId="4C134145" w14:textId="77777777" w:rsidR="00FF31BD" w:rsidRPr="00F56BE6" w:rsidRDefault="00FF31BD" w:rsidP="00342047">
            <w:pPr>
              <w:spacing w:after="29" w:line="239" w:lineRule="auto"/>
              <w:ind w:right="-9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b/>
                <w:color w:val="000000"/>
                <w:sz w:val="22"/>
                <w:szCs w:val="22"/>
              </w:rPr>
              <w:t>Change</w:t>
            </w:r>
          </w:p>
        </w:tc>
        <w:tc>
          <w:tcPr>
            <w:tcW w:w="1065" w:type="dxa"/>
            <w:shd w:val="clear" w:color="auto" w:fill="DDD9C3" w:themeFill="background2" w:themeFillShade="E6"/>
          </w:tcPr>
          <w:p w14:paraId="19BBD8B3" w14:textId="77777777" w:rsidR="00FF31BD" w:rsidRPr="00F56BE6" w:rsidRDefault="00FF31BD" w:rsidP="00342047">
            <w:pPr>
              <w:spacing w:after="29" w:line="239" w:lineRule="auto"/>
              <w:ind w:right="-9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b/>
                <w:color w:val="000000"/>
                <w:sz w:val="22"/>
                <w:szCs w:val="22"/>
              </w:rPr>
              <w:t>Author:</w:t>
            </w:r>
          </w:p>
        </w:tc>
      </w:tr>
      <w:tr w:rsidR="00FF31BD" w:rsidRPr="00F56BE6" w14:paraId="5BAAC59B" w14:textId="77777777" w:rsidTr="00636077">
        <w:tc>
          <w:tcPr>
            <w:tcW w:w="993" w:type="dxa"/>
          </w:tcPr>
          <w:p w14:paraId="61011049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color w:val="000000"/>
                <w:sz w:val="22"/>
                <w:szCs w:val="22"/>
              </w:rPr>
              <w:t>V1</w:t>
            </w:r>
          </w:p>
        </w:tc>
        <w:tc>
          <w:tcPr>
            <w:tcW w:w="1417" w:type="dxa"/>
          </w:tcPr>
          <w:p w14:paraId="00DA9E55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Pre Dec</w:t>
            </w:r>
            <w:r w:rsidRPr="00F56BE6">
              <w:rPr>
                <w:rFonts w:cs="Arial"/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4820" w:type="dxa"/>
          </w:tcPr>
          <w:p w14:paraId="5DF8E63D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</w:tcPr>
          <w:p w14:paraId="30A59751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color w:val="000000"/>
                <w:sz w:val="22"/>
                <w:szCs w:val="22"/>
              </w:rPr>
              <w:t>JN</w:t>
            </w:r>
          </w:p>
        </w:tc>
      </w:tr>
      <w:tr w:rsidR="00FF31BD" w:rsidRPr="00F56BE6" w14:paraId="08190842" w14:textId="77777777" w:rsidTr="00636077">
        <w:tc>
          <w:tcPr>
            <w:tcW w:w="993" w:type="dxa"/>
          </w:tcPr>
          <w:p w14:paraId="416BBA94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color w:val="000000"/>
                <w:sz w:val="22"/>
                <w:szCs w:val="22"/>
              </w:rPr>
              <w:t>V2</w:t>
            </w:r>
          </w:p>
        </w:tc>
        <w:tc>
          <w:tcPr>
            <w:tcW w:w="1417" w:type="dxa"/>
          </w:tcPr>
          <w:p w14:paraId="5CE18F7D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06.12.18</w:t>
            </w:r>
          </w:p>
        </w:tc>
        <w:tc>
          <w:tcPr>
            <w:tcW w:w="4820" w:type="dxa"/>
          </w:tcPr>
          <w:p w14:paraId="544A9270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color w:val="000000"/>
                <w:sz w:val="22"/>
                <w:szCs w:val="22"/>
              </w:rPr>
              <w:t>Review</w:t>
            </w:r>
          </w:p>
        </w:tc>
        <w:tc>
          <w:tcPr>
            <w:tcW w:w="1065" w:type="dxa"/>
          </w:tcPr>
          <w:p w14:paraId="4BE0BF55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 w:rsidRPr="00F56BE6">
              <w:rPr>
                <w:rFonts w:cs="Arial"/>
                <w:color w:val="000000"/>
                <w:sz w:val="22"/>
                <w:szCs w:val="22"/>
              </w:rPr>
              <w:t>KA</w:t>
            </w:r>
          </w:p>
        </w:tc>
      </w:tr>
      <w:tr w:rsidR="00FF31BD" w:rsidRPr="00F56BE6" w14:paraId="046CF847" w14:textId="77777777" w:rsidTr="00636077">
        <w:tc>
          <w:tcPr>
            <w:tcW w:w="993" w:type="dxa"/>
          </w:tcPr>
          <w:p w14:paraId="435E806D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V3 </w:t>
            </w:r>
          </w:p>
        </w:tc>
        <w:tc>
          <w:tcPr>
            <w:tcW w:w="1417" w:type="dxa"/>
          </w:tcPr>
          <w:p w14:paraId="1B71B522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30.12.19</w:t>
            </w:r>
          </w:p>
        </w:tc>
        <w:tc>
          <w:tcPr>
            <w:tcW w:w="4820" w:type="dxa"/>
          </w:tcPr>
          <w:p w14:paraId="743EA387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error ECGC to </w:t>
            </w:r>
            <w:r w:rsidRPr="001B17C4">
              <w:rPr>
                <w:sz w:val="22"/>
                <w:szCs w:val="22"/>
              </w:rPr>
              <w:t>EGC</w:t>
            </w:r>
            <w:r>
              <w:rPr>
                <w:sz w:val="22"/>
                <w:szCs w:val="22"/>
              </w:rPr>
              <w:t xml:space="preserve">G. Registered with vegan society. Update to allergen warning. </w:t>
            </w:r>
            <w:r w:rsidRPr="001B17C4">
              <w:rPr>
                <w:sz w:val="22"/>
                <w:szCs w:val="22"/>
              </w:rPr>
              <w:tab/>
            </w:r>
          </w:p>
        </w:tc>
        <w:tc>
          <w:tcPr>
            <w:tcW w:w="1065" w:type="dxa"/>
          </w:tcPr>
          <w:p w14:paraId="22146B81" w14:textId="77777777" w:rsidR="00FF31BD" w:rsidRPr="00F56BE6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KA</w:t>
            </w:r>
          </w:p>
        </w:tc>
      </w:tr>
      <w:tr w:rsidR="00FF31BD" w:rsidRPr="00F56BE6" w14:paraId="2E7B1568" w14:textId="77777777" w:rsidTr="00636077">
        <w:tc>
          <w:tcPr>
            <w:tcW w:w="993" w:type="dxa"/>
          </w:tcPr>
          <w:p w14:paraId="637D690C" w14:textId="77777777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V4</w:t>
            </w:r>
          </w:p>
        </w:tc>
        <w:tc>
          <w:tcPr>
            <w:tcW w:w="1417" w:type="dxa"/>
          </w:tcPr>
          <w:p w14:paraId="5D33E679" w14:textId="77777777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03.12.21</w:t>
            </w:r>
          </w:p>
        </w:tc>
        <w:tc>
          <w:tcPr>
            <w:tcW w:w="4820" w:type="dxa"/>
          </w:tcPr>
          <w:p w14:paraId="2B1D8620" w14:textId="77777777" w:rsidR="00FF31BD" w:rsidRDefault="00FF31BD" w:rsidP="00342047">
            <w:pPr>
              <w:spacing w:after="29" w:line="239" w:lineRule="auto"/>
              <w:ind w:righ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Remove vegan society and add </w:t>
            </w:r>
            <w:proofErr w:type="spellStart"/>
            <w:r>
              <w:rPr>
                <w:sz w:val="22"/>
                <w:szCs w:val="22"/>
              </w:rPr>
              <w:t>nutribl</w:t>
            </w:r>
            <w:proofErr w:type="spellEnd"/>
            <w:r>
              <w:rPr>
                <w:sz w:val="22"/>
                <w:szCs w:val="22"/>
              </w:rPr>
              <w:t xml:space="preserve"> branding</w:t>
            </w:r>
          </w:p>
        </w:tc>
        <w:tc>
          <w:tcPr>
            <w:tcW w:w="1065" w:type="dxa"/>
          </w:tcPr>
          <w:p w14:paraId="26AF4F1F" w14:textId="77777777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JN</w:t>
            </w:r>
          </w:p>
        </w:tc>
      </w:tr>
      <w:tr w:rsidR="00FF31BD" w:rsidRPr="00F56BE6" w14:paraId="19C3E5D1" w14:textId="77777777" w:rsidTr="00636077">
        <w:tc>
          <w:tcPr>
            <w:tcW w:w="993" w:type="dxa"/>
          </w:tcPr>
          <w:p w14:paraId="211E1514" w14:textId="3A13AF71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V5</w:t>
            </w:r>
          </w:p>
        </w:tc>
        <w:tc>
          <w:tcPr>
            <w:tcW w:w="1417" w:type="dxa"/>
          </w:tcPr>
          <w:p w14:paraId="1A1B5684" w14:textId="3C1AB27E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12.11.25</w:t>
            </w:r>
          </w:p>
        </w:tc>
        <w:tc>
          <w:tcPr>
            <w:tcW w:w="4820" w:type="dxa"/>
          </w:tcPr>
          <w:p w14:paraId="25D2CCEA" w14:textId="0443FE50" w:rsidR="00FF31BD" w:rsidRDefault="00FF31BD" w:rsidP="00342047">
            <w:pPr>
              <w:spacing w:after="29" w:line="239" w:lineRule="auto"/>
              <w:ind w:righ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Added caffeine EFSA claim</w:t>
            </w:r>
          </w:p>
        </w:tc>
        <w:tc>
          <w:tcPr>
            <w:tcW w:w="1065" w:type="dxa"/>
          </w:tcPr>
          <w:p w14:paraId="230BE103" w14:textId="2BCB762D" w:rsidR="00FF31BD" w:rsidRDefault="00FF31BD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JN</w:t>
            </w:r>
          </w:p>
        </w:tc>
      </w:tr>
      <w:tr w:rsidR="003A10F0" w:rsidRPr="00F56BE6" w14:paraId="447F6FF5" w14:textId="77777777" w:rsidTr="00636077">
        <w:tc>
          <w:tcPr>
            <w:tcW w:w="993" w:type="dxa"/>
          </w:tcPr>
          <w:p w14:paraId="7ABA6BF8" w14:textId="056D28B2" w:rsidR="003A10F0" w:rsidRDefault="003A10F0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V6</w:t>
            </w:r>
          </w:p>
        </w:tc>
        <w:tc>
          <w:tcPr>
            <w:tcW w:w="1417" w:type="dxa"/>
          </w:tcPr>
          <w:p w14:paraId="5CCD13A2" w14:textId="109F25CD" w:rsidR="003A10F0" w:rsidRDefault="003A10F0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11.02.2026</w:t>
            </w:r>
          </w:p>
        </w:tc>
        <w:tc>
          <w:tcPr>
            <w:tcW w:w="4820" w:type="dxa"/>
          </w:tcPr>
          <w:p w14:paraId="42772882" w14:textId="7008A808" w:rsidR="003A10F0" w:rsidRDefault="003A10F0" w:rsidP="00342047">
            <w:pPr>
              <w:spacing w:after="29" w:line="239" w:lineRule="auto"/>
              <w:ind w:right="-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Changed ECGC to meet regulations</w:t>
            </w:r>
          </w:p>
        </w:tc>
        <w:tc>
          <w:tcPr>
            <w:tcW w:w="1065" w:type="dxa"/>
          </w:tcPr>
          <w:p w14:paraId="7059EA53" w14:textId="3BDF0718" w:rsidR="003A10F0" w:rsidRDefault="003A10F0" w:rsidP="00342047">
            <w:pPr>
              <w:spacing w:after="29" w:line="239" w:lineRule="auto"/>
              <w:ind w:right="-9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AA</w:t>
            </w:r>
          </w:p>
        </w:tc>
      </w:tr>
    </w:tbl>
    <w:p w14:paraId="42F0F2A6" w14:textId="77777777" w:rsidR="00FF31BD" w:rsidRPr="003926D8" w:rsidRDefault="00FF31BD" w:rsidP="00FF31BD">
      <w:pPr>
        <w:rPr>
          <w:sz w:val="22"/>
          <w:szCs w:val="22"/>
        </w:rPr>
      </w:pPr>
    </w:p>
    <w:p w14:paraId="2529419E" w14:textId="77777777" w:rsidR="00FF31BD" w:rsidRPr="00994A2E" w:rsidRDefault="00FF31BD" w:rsidP="00994A2E">
      <w:pPr>
        <w:rPr>
          <w:rFonts w:ascii="Helvetica" w:hAnsi="Helvetica"/>
          <w:sz w:val="20"/>
          <w:szCs w:val="20"/>
        </w:rPr>
      </w:pPr>
    </w:p>
    <w:sectPr w:rsidR="00FF31BD" w:rsidRPr="00994A2E" w:rsidSect="006612E6">
      <w:headerReference w:type="default" r:id="rId7"/>
      <w:pgSz w:w="11900" w:h="16840"/>
      <w:pgMar w:top="1440" w:right="1800" w:bottom="1440" w:left="180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5EF1" w14:textId="77777777" w:rsidR="00E20771" w:rsidRDefault="00E20771" w:rsidP="00994A2E">
      <w:r>
        <w:separator/>
      </w:r>
    </w:p>
  </w:endnote>
  <w:endnote w:type="continuationSeparator" w:id="0">
    <w:p w14:paraId="27D1E0D5" w14:textId="77777777" w:rsidR="00E20771" w:rsidRDefault="00E20771" w:rsidP="009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6CFF" w14:textId="77777777" w:rsidR="00E20771" w:rsidRDefault="00E20771" w:rsidP="00994A2E">
      <w:r>
        <w:separator/>
      </w:r>
    </w:p>
  </w:footnote>
  <w:footnote w:type="continuationSeparator" w:id="0">
    <w:p w14:paraId="614A100F" w14:textId="77777777" w:rsidR="00E20771" w:rsidRDefault="00E20771" w:rsidP="0099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B85D" w14:textId="2BC82221" w:rsidR="00994A2E" w:rsidRDefault="00994A2E">
    <w:pPr>
      <w:pStyle w:val="Header"/>
    </w:pPr>
    <w:r>
      <w:rPr>
        <w:noProof/>
        <w:lang w:val="en-GB" w:eastAsia="en-GB"/>
      </w:rPr>
      <w:drawing>
        <wp:inline distT="0" distB="0" distL="0" distR="0" wp14:anchorId="37D208C2" wp14:editId="0FA6B9DF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9"/>
    <w:rsid w:val="00026C9A"/>
    <w:rsid w:val="00042C29"/>
    <w:rsid w:val="00086CDD"/>
    <w:rsid w:val="000A7CDD"/>
    <w:rsid w:val="0010010A"/>
    <w:rsid w:val="001046C9"/>
    <w:rsid w:val="00135D33"/>
    <w:rsid w:val="00166799"/>
    <w:rsid w:val="00181885"/>
    <w:rsid w:val="00194C19"/>
    <w:rsid w:val="001B17C4"/>
    <w:rsid w:val="001D5435"/>
    <w:rsid w:val="001F2216"/>
    <w:rsid w:val="00246E86"/>
    <w:rsid w:val="002B7EC9"/>
    <w:rsid w:val="002D2022"/>
    <w:rsid w:val="002D4F06"/>
    <w:rsid w:val="002F0D8F"/>
    <w:rsid w:val="003377E8"/>
    <w:rsid w:val="00346D77"/>
    <w:rsid w:val="00350D95"/>
    <w:rsid w:val="00360631"/>
    <w:rsid w:val="00363F48"/>
    <w:rsid w:val="00370888"/>
    <w:rsid w:val="00374AC0"/>
    <w:rsid w:val="003926D8"/>
    <w:rsid w:val="003A10F0"/>
    <w:rsid w:val="003A114C"/>
    <w:rsid w:val="003F77ED"/>
    <w:rsid w:val="004159C7"/>
    <w:rsid w:val="004230C7"/>
    <w:rsid w:val="004537E7"/>
    <w:rsid w:val="004806ED"/>
    <w:rsid w:val="00494CD4"/>
    <w:rsid w:val="00495E44"/>
    <w:rsid w:val="004A5657"/>
    <w:rsid w:val="00596BDC"/>
    <w:rsid w:val="005D758E"/>
    <w:rsid w:val="00636077"/>
    <w:rsid w:val="006612E6"/>
    <w:rsid w:val="00663C8F"/>
    <w:rsid w:val="00682D71"/>
    <w:rsid w:val="006851BF"/>
    <w:rsid w:val="006C5593"/>
    <w:rsid w:val="006F588D"/>
    <w:rsid w:val="00744877"/>
    <w:rsid w:val="007523CA"/>
    <w:rsid w:val="00791666"/>
    <w:rsid w:val="007D3EA9"/>
    <w:rsid w:val="007F265B"/>
    <w:rsid w:val="00807BCF"/>
    <w:rsid w:val="00875A5C"/>
    <w:rsid w:val="008C761D"/>
    <w:rsid w:val="00925B81"/>
    <w:rsid w:val="0098280D"/>
    <w:rsid w:val="00994A2E"/>
    <w:rsid w:val="009A4D88"/>
    <w:rsid w:val="009F1EC5"/>
    <w:rsid w:val="00A922B6"/>
    <w:rsid w:val="00AA01BB"/>
    <w:rsid w:val="00AC0345"/>
    <w:rsid w:val="00AD0996"/>
    <w:rsid w:val="00B1220E"/>
    <w:rsid w:val="00B47052"/>
    <w:rsid w:val="00B62A40"/>
    <w:rsid w:val="00BB4CD6"/>
    <w:rsid w:val="00BD7EF2"/>
    <w:rsid w:val="00BF7EA5"/>
    <w:rsid w:val="00C2475B"/>
    <w:rsid w:val="00CA7C46"/>
    <w:rsid w:val="00CD3F88"/>
    <w:rsid w:val="00CE2647"/>
    <w:rsid w:val="00D4075A"/>
    <w:rsid w:val="00D502BD"/>
    <w:rsid w:val="00DA560C"/>
    <w:rsid w:val="00E20771"/>
    <w:rsid w:val="00E24CD6"/>
    <w:rsid w:val="00E844A4"/>
    <w:rsid w:val="00E91048"/>
    <w:rsid w:val="00E93E34"/>
    <w:rsid w:val="00E96329"/>
    <w:rsid w:val="00EC22F2"/>
    <w:rsid w:val="00ED1D26"/>
    <w:rsid w:val="00EE7592"/>
    <w:rsid w:val="00F162DF"/>
    <w:rsid w:val="00FF07C2"/>
    <w:rsid w:val="00FF31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9A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6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1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D0996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D0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CD4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94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A2E"/>
  </w:style>
  <w:style w:type="paragraph" w:styleId="Footer">
    <w:name w:val="footer"/>
    <w:basedOn w:val="Normal"/>
    <w:link w:val="FooterChar"/>
    <w:uiPriority w:val="99"/>
    <w:unhideWhenUsed/>
    <w:rsid w:val="00994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A2E"/>
  </w:style>
  <w:style w:type="character" w:styleId="Hyperlink">
    <w:name w:val="Hyperlink"/>
    <w:basedOn w:val="DefaultParagraphFont"/>
    <w:uiPriority w:val="99"/>
    <w:unhideWhenUsed/>
    <w:rsid w:val="00682D7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31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nutribl.com/support/solutions/articles/9000143837-can-we-design-our-own-labels-for-private-label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Alison Allan</cp:lastModifiedBy>
  <cp:revision>2</cp:revision>
  <dcterms:created xsi:type="dcterms:W3CDTF">2026-02-11T15:53:00Z</dcterms:created>
  <dcterms:modified xsi:type="dcterms:W3CDTF">2026-02-11T15:53:00Z</dcterms:modified>
</cp:coreProperties>
</file>