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2A6451" w:rsidRDefault="000A7772" w:rsidP="002A645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0C6A79" w:rsidRDefault="00E3715C" w:rsidP="002A645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858FB4A" w14:textId="1DB650DE" w:rsidR="000C6A79" w:rsidRPr="000C6A79" w:rsidRDefault="00DC1A7C" w:rsidP="000C6A79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  <w:r w:rsidR="000C6A79"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The following information is a ‘guideline’ for food supplement </w:t>
      </w:r>
      <w:r w:rsidR="000C6A79" w:rsidRPr="000C6A79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046C6BB5" w14:textId="77777777" w:rsidR="00DC1A7C" w:rsidRPr="002A6451" w:rsidRDefault="00DC1A7C" w:rsidP="002A645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9CC2E08" w14:textId="10FD66D7" w:rsidR="00F2410B" w:rsidRDefault="00D25282" w:rsidP="00D2528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r w:rsidR="000C6A79">
        <w:rPr>
          <w:rFonts w:ascii="Helvetica" w:hAnsi="Helvetica" w:cs="Helvetica"/>
          <w:bCs/>
          <w:color w:val="FF0000"/>
          <w:sz w:val="20"/>
          <w:szCs w:val="20"/>
        </w:rPr>
        <w:t>KSM66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proofErr w:type="gram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trademark</w:t>
      </w:r>
      <w:proofErr w:type="gram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contact</w:t>
      </w:r>
      <w:r w:rsidR="00F2410B">
        <w:rPr>
          <w:rFonts w:ascii="Helvetica" w:hAnsi="Helvetica" w:cs="Helvetica"/>
          <w:bCs/>
          <w:color w:val="FF0000"/>
          <w:sz w:val="20"/>
          <w:szCs w:val="20"/>
        </w:rPr>
        <w:t xml:space="preserve"> hello@nutribl.com</w:t>
      </w:r>
    </w:p>
    <w:p w14:paraId="2FE0F82B" w14:textId="2D9078A9" w:rsidR="00D25282" w:rsidRPr="00D9035E" w:rsidRDefault="00D25282" w:rsidP="00D2528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You must not use the trademark without obtaining permission. </w:t>
      </w:r>
    </w:p>
    <w:p w14:paraId="7457996F" w14:textId="77777777" w:rsidR="0035255F" w:rsidRPr="002A6451" w:rsidRDefault="0035255F" w:rsidP="002A6451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0E1D1F0E" w14:textId="7DB350A6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  <w:r w:rsidRPr="002A6451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0E3D1602" w14:textId="77777777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0125DB76" w14:textId="1786390B" w:rsidR="00AA4239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2A6451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2A6451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F2410B" w:rsidRPr="002A6451">
        <w:rPr>
          <w:rFonts w:ascii="Helvetica" w:hAnsi="Helvetica" w:cs="Helvetica"/>
          <w:color w:val="FF0000"/>
          <w:sz w:val="20"/>
          <w:szCs w:val="20"/>
        </w:rPr>
        <w:t>regards</w:t>
      </w:r>
      <w:r w:rsidR="00AA4239" w:rsidRPr="002A6451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88878AB" w14:textId="1689F198" w:rsidR="002F2874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60D5FAB5" w:rsidR="00755E1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Food Supplement containing Ashwagandha Root Extract as KSM66 500mg </w:t>
      </w:r>
      <w:r w:rsidR="00755E14" w:rsidRPr="002A6451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FDA2F9B" w14:textId="77777777" w:rsidR="00907916" w:rsidRPr="002A6451" w:rsidRDefault="00907916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57ACE710" w14:textId="4298A04C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SUITABLE FOR VEGETARIANS  </w:t>
      </w:r>
    </w:p>
    <w:p w14:paraId="1F292748" w14:textId="77777777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08D4C02A" w14:textId="7788835E" w:rsidR="002F287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>90</w:t>
      </w:r>
      <w:r w:rsidR="002F2874" w:rsidRPr="002A6451">
        <w:rPr>
          <w:rFonts w:ascii="Helvetica" w:hAnsi="Helvetica" w:cs="Helvetica"/>
          <w:color w:val="auto"/>
          <w:sz w:val="20"/>
          <w:szCs w:val="20"/>
        </w:rPr>
        <w:t xml:space="preserve"> Capsules </w:t>
      </w:r>
    </w:p>
    <w:p w14:paraId="64DCB7EA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D6F74A9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  <w:r w:rsidRPr="002A645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7DB6098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61581F4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Directions:</w:t>
      </w:r>
    </w:p>
    <w:p w14:paraId="2938F54C" w14:textId="77777777" w:rsidR="00A344D3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Adults, take 1-2 with food and water. </w:t>
      </w:r>
    </w:p>
    <w:p w14:paraId="32276C92" w14:textId="0EC7FCC6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Do not exceed recommended daily dose.</w:t>
      </w:r>
    </w:p>
    <w:p w14:paraId="2D7CEB7E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C62FB12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6C46A127" w14:textId="77777777" w:rsidR="002A6451" w:rsidRPr="002A6451" w:rsidRDefault="002A6451" w:rsidP="002A6451">
      <w:pPr>
        <w:ind w:firstLine="0"/>
        <w:rPr>
          <w:rFonts w:ascii="Helvetica" w:hAnsi="Helvetica" w:cs="Helvetica"/>
          <w:bCs/>
          <w:i/>
          <w:iCs/>
          <w:sz w:val="20"/>
          <w:szCs w:val="20"/>
        </w:rPr>
      </w:pPr>
      <w:r w:rsidRPr="002A6451">
        <w:rPr>
          <w:rFonts w:ascii="Helvetica" w:hAnsi="Helvetica" w:cs="Helvetica"/>
          <w:bCs/>
          <w:i/>
          <w:iCs/>
          <w:sz w:val="20"/>
          <w:szCs w:val="20"/>
        </w:rPr>
        <w:t>One capsule typically provides:</w:t>
      </w:r>
    </w:p>
    <w:p w14:paraId="6CA1372C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FCE834C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Ashwagandha Root Extract (KSM66) 500mg</w:t>
      </w:r>
    </w:p>
    <w:p w14:paraId="3090059A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033BCB0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Ingredients:</w:t>
      </w:r>
    </w:p>
    <w:p w14:paraId="7BDA7A4F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Organic Ashwagandha Root Extract (</w:t>
      </w:r>
      <w:r w:rsidRPr="002A6451">
        <w:rPr>
          <w:rFonts w:ascii="Helvetica" w:hAnsi="Helvetica" w:cs="Helvetica"/>
          <w:b/>
          <w:sz w:val="20"/>
          <w:szCs w:val="20"/>
        </w:rPr>
        <w:t>milk</w:t>
      </w:r>
      <w:r w:rsidRPr="002A6451">
        <w:rPr>
          <w:rFonts w:ascii="Helvetica" w:hAnsi="Helvetica" w:cs="Helvetica"/>
          <w:sz w:val="20"/>
          <w:szCs w:val="20"/>
        </w:rPr>
        <w:t xml:space="preserve">), Rice Bran, Capsule Shell: Hydroxypropyl Methylcellulose. </w:t>
      </w:r>
    </w:p>
    <w:p w14:paraId="079328C1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4C9C966" w14:textId="59D349DA" w:rsidR="009C3042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Allergy Advice</w:t>
      </w:r>
      <w:r w:rsidRPr="002A6451">
        <w:rPr>
          <w:rFonts w:ascii="Helvetica" w:hAnsi="Helvetica" w:cs="Helvetica"/>
          <w:color w:val="FF0000"/>
          <w:sz w:val="20"/>
          <w:szCs w:val="20"/>
        </w:rPr>
        <w:t xml:space="preserve">: 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For </w:t>
      </w:r>
      <w:proofErr w:type="gramStart"/>
      <w:r w:rsidR="008E628B" w:rsidRPr="000C6A79">
        <w:rPr>
          <w:rFonts w:ascii="Helvetica" w:hAnsi="Helvetica" w:cs="Helvetica"/>
          <w:color w:val="auto"/>
          <w:sz w:val="20"/>
          <w:szCs w:val="20"/>
        </w:rPr>
        <w:t>allergens</w:t>
      </w:r>
      <w:proofErr w:type="gramEnd"/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 please see ‘Ingredients’ shown in </w:t>
      </w:r>
      <w:r w:rsidR="008E628B" w:rsidRPr="000C6A79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.  </w:t>
      </w:r>
    </w:p>
    <w:p w14:paraId="46B15235" w14:textId="77777777" w:rsidR="009C3042" w:rsidRPr="000C6A79" w:rsidRDefault="009C3042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AFD149C" w14:textId="7C403800" w:rsidR="002F2874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2A6451" w:rsidRDefault="002F2874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Cautions:</w:t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</w:p>
    <w:p w14:paraId="1C06EA33" w14:textId="1BCF4426" w:rsidR="002F2874" w:rsidRPr="000C6A79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0C6A79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0C6A79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2A6451" w:rsidRPr="000C6A79">
        <w:rPr>
          <w:rFonts w:ascii="Helvetica" w:hAnsi="Helvetica" w:cs="Helvetica"/>
          <w:color w:val="auto"/>
          <w:sz w:val="20"/>
          <w:szCs w:val="20"/>
        </w:rPr>
        <w:t>Not suitable for vegans.</w:t>
      </w:r>
    </w:p>
    <w:p w14:paraId="378AF55E" w14:textId="77777777" w:rsidR="00AB3C7D" w:rsidRPr="000712FE" w:rsidRDefault="00AB3C7D" w:rsidP="00AB3C7D">
      <w:pPr>
        <w:ind w:hanging="5"/>
        <w:rPr>
          <w:rFonts w:ascii="Helvetica" w:hAnsi="Helvetica" w:cs="Helvetica"/>
          <w:sz w:val="20"/>
          <w:szCs w:val="20"/>
        </w:rPr>
      </w:pPr>
    </w:p>
    <w:p w14:paraId="68F3DF61" w14:textId="77777777" w:rsidR="00AB3C7D" w:rsidRPr="00355F9E" w:rsidRDefault="00AB3C7D" w:rsidP="00AB3C7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6ECD69F9" w14:textId="77777777" w:rsidR="00AB3C7D" w:rsidRPr="00355F9E" w:rsidRDefault="00AB3C7D" w:rsidP="00AB3C7D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59675836" w14:textId="77777777" w:rsidR="00AB3C7D" w:rsidRPr="00355F9E" w:rsidRDefault="00AB3C7D" w:rsidP="00AB3C7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1D74B51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Manufactured to the GMP code of practice</w:t>
      </w:r>
      <w:r w:rsidRPr="002A6451" w:rsidDel="00F038EC">
        <w:rPr>
          <w:rFonts w:ascii="Helvetica" w:hAnsi="Helvetica" w:cs="Helvetica"/>
          <w:sz w:val="20"/>
          <w:szCs w:val="20"/>
        </w:rPr>
        <w:t xml:space="preserve"> </w:t>
      </w:r>
      <w:r w:rsidRPr="002A645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2A6451" w:rsidRDefault="002F2874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1C18A995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92E8494" w14:textId="08A11E9A" w:rsidR="00FC4B19" w:rsidRPr="002A6451" w:rsidRDefault="00FC4B19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3BDE61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0B903F83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58F0F629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0B6C5D9D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347560D2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073783F7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0320728D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74C0915A" w14:textId="77777777" w:rsidR="00CE5182" w:rsidRDefault="00CE5182" w:rsidP="00CE5182">
      <w:pPr>
        <w:rPr>
          <w:rFonts w:ascii="Helvetica" w:hAnsi="Helvetica"/>
          <w:b/>
          <w:sz w:val="20"/>
          <w:szCs w:val="20"/>
        </w:rPr>
      </w:pPr>
    </w:p>
    <w:p w14:paraId="72DFA24F" w14:textId="0ED74D63" w:rsidR="00CE5182" w:rsidRPr="00913F7D" w:rsidRDefault="00CE5182" w:rsidP="00CE5182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Please give files following file names:</w:t>
      </w:r>
    </w:p>
    <w:p w14:paraId="0862B6C0" w14:textId="58911368" w:rsidR="00CE5182" w:rsidRPr="00913F7D" w:rsidRDefault="00CE5182" w:rsidP="00CE5182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Front Label: </w:t>
      </w:r>
      <w:r>
        <w:rPr>
          <w:rFonts w:ascii="Helvetica" w:hAnsi="Helvetica"/>
          <w:sz w:val="20"/>
          <w:szCs w:val="20"/>
        </w:rPr>
        <w:t>WPET</w:t>
      </w:r>
      <w:r w:rsidRPr="00913F7D">
        <w:rPr>
          <w:rFonts w:ascii="Helvetica" w:hAnsi="Helvetica"/>
          <w:sz w:val="20"/>
          <w:szCs w:val="20"/>
        </w:rPr>
        <w:t>-4</w:t>
      </w:r>
      <w:r>
        <w:rPr>
          <w:rFonts w:ascii="Helvetica" w:hAnsi="Helvetica"/>
          <w:sz w:val="20"/>
          <w:szCs w:val="20"/>
        </w:rPr>
        <w:t>63</w:t>
      </w:r>
      <w:r w:rsidRPr="00913F7D">
        <w:rPr>
          <w:rFonts w:ascii="Helvetica" w:hAnsi="Helvetica"/>
          <w:sz w:val="20"/>
          <w:szCs w:val="20"/>
        </w:rPr>
        <w:t>$front</w:t>
      </w:r>
    </w:p>
    <w:p w14:paraId="4E099594" w14:textId="77777777" w:rsidR="00CE5182" w:rsidRPr="00913F7D" w:rsidRDefault="00CE5182" w:rsidP="00CE5182">
      <w:pPr>
        <w:rPr>
          <w:rFonts w:ascii="Helvetica" w:hAnsi="Helvetica"/>
          <w:sz w:val="20"/>
          <w:szCs w:val="20"/>
        </w:rPr>
      </w:pPr>
    </w:p>
    <w:p w14:paraId="4AFE4962" w14:textId="77777777" w:rsidR="00CE5182" w:rsidRPr="00A072DB" w:rsidRDefault="00CE5182" w:rsidP="00CE5182">
      <w:pPr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185208C0" w14:textId="77B1A092" w:rsidR="00CE5182" w:rsidRDefault="00CE5182" w:rsidP="00CE518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180mm x 6</w:t>
      </w:r>
      <w:r w:rsidR="001A4A26">
        <w:rPr>
          <w:rFonts w:ascii="Helvetica" w:hAnsi="Helvetica" w:cs="Helvetica"/>
          <w:sz w:val="20"/>
          <w:szCs w:val="20"/>
        </w:rPr>
        <w:t>6</w:t>
      </w:r>
      <w:r>
        <w:rPr>
          <w:rFonts w:ascii="Helvetica" w:hAnsi="Helvetica" w:cs="Helvetica"/>
          <w:sz w:val="20"/>
          <w:szCs w:val="20"/>
        </w:rPr>
        <w:t xml:space="preserve">mm @ </w:t>
      </w:r>
      <w:r w:rsidR="00F2410B">
        <w:rPr>
          <w:rFonts w:ascii="Helvetica" w:hAnsi="Helvetica" w:cs="Helvetica"/>
          <w:sz w:val="20"/>
          <w:szCs w:val="20"/>
        </w:rPr>
        <w:t>6</w:t>
      </w:r>
      <w:r w:rsidRPr="00571D3A">
        <w:rPr>
          <w:rFonts w:ascii="Helvetica" w:hAnsi="Helvetica" w:cs="Helvetica"/>
          <w:sz w:val="20"/>
          <w:szCs w:val="20"/>
        </w:rPr>
        <w:t>00DPI.</w:t>
      </w:r>
      <w:r>
        <w:rPr>
          <w:rFonts w:ascii="Helvetica" w:hAnsi="Helvetica" w:cs="Helvetica"/>
          <w:sz w:val="20"/>
          <w:szCs w:val="20"/>
        </w:rPr>
        <w:t xml:space="preserve"> Single wrap around label on round PET bottle</w:t>
      </w:r>
    </w:p>
    <w:p w14:paraId="44A1E4DD" w14:textId="11D5BDF7" w:rsidR="00E50CA4" w:rsidRPr="002A6451" w:rsidRDefault="00E50CA4" w:rsidP="002A6451">
      <w:pPr>
        <w:ind w:firstLine="0"/>
        <w:rPr>
          <w:rFonts w:ascii="Helvetica" w:eastAsia="Times New Roman" w:hAnsi="Helvetica" w:cs="Helvetica"/>
          <w:sz w:val="20"/>
          <w:szCs w:val="20"/>
        </w:rPr>
      </w:pPr>
    </w:p>
    <w:p w14:paraId="4E6CC2A3" w14:textId="5FB1E2B7" w:rsidR="00DC1A7C" w:rsidRPr="00F2410B" w:rsidRDefault="00FC4B19" w:rsidP="00F2410B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Please ask us where further details are requi</w:t>
      </w:r>
      <w:r w:rsidR="00F2410B">
        <w:rPr>
          <w:rFonts w:ascii="Helvetica" w:hAnsi="Helvetica" w:cs="Helvetica"/>
          <w:sz w:val="20"/>
          <w:szCs w:val="20"/>
        </w:rPr>
        <w:t>red</w:t>
      </w:r>
    </w:p>
    <w:sectPr w:rsidR="00DC1A7C" w:rsidRPr="00F2410B" w:rsidSect="004E67DF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973" w14:textId="77777777" w:rsidR="004E67DF" w:rsidRDefault="004E67DF" w:rsidP="000A7772">
      <w:pPr>
        <w:spacing w:line="240" w:lineRule="auto"/>
      </w:pPr>
      <w:r>
        <w:separator/>
      </w:r>
    </w:p>
  </w:endnote>
  <w:endnote w:type="continuationSeparator" w:id="0">
    <w:p w14:paraId="74995609" w14:textId="77777777" w:rsidR="004E67DF" w:rsidRDefault="004E67DF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9FE7" w14:textId="77777777" w:rsidR="004E67DF" w:rsidRDefault="004E67DF" w:rsidP="000A7772">
      <w:pPr>
        <w:spacing w:line="240" w:lineRule="auto"/>
      </w:pPr>
      <w:r>
        <w:separator/>
      </w:r>
    </w:p>
  </w:footnote>
  <w:footnote w:type="continuationSeparator" w:id="0">
    <w:p w14:paraId="4A7AAFA0" w14:textId="77777777" w:rsidR="004E67DF" w:rsidRDefault="004E67DF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83433">
    <w:abstractNumId w:val="0"/>
  </w:num>
  <w:num w:numId="2" w16cid:durableId="109775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C6A79"/>
    <w:rsid w:val="000D2E3C"/>
    <w:rsid w:val="00112D2E"/>
    <w:rsid w:val="001306C6"/>
    <w:rsid w:val="00132552"/>
    <w:rsid w:val="0016489F"/>
    <w:rsid w:val="00184C1F"/>
    <w:rsid w:val="00191442"/>
    <w:rsid w:val="001A4A26"/>
    <w:rsid w:val="00226193"/>
    <w:rsid w:val="00242B1F"/>
    <w:rsid w:val="002867C5"/>
    <w:rsid w:val="002A5C4D"/>
    <w:rsid w:val="002A6451"/>
    <w:rsid w:val="002F2874"/>
    <w:rsid w:val="003070E9"/>
    <w:rsid w:val="00323A66"/>
    <w:rsid w:val="0035255F"/>
    <w:rsid w:val="003C1EB7"/>
    <w:rsid w:val="00410D60"/>
    <w:rsid w:val="004B4582"/>
    <w:rsid w:val="004E0732"/>
    <w:rsid w:val="004E67DF"/>
    <w:rsid w:val="00516000"/>
    <w:rsid w:val="00581561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7B5B72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15B4D"/>
    <w:rsid w:val="00A2250F"/>
    <w:rsid w:val="00A25D70"/>
    <w:rsid w:val="00A344D3"/>
    <w:rsid w:val="00A7016B"/>
    <w:rsid w:val="00A71F4A"/>
    <w:rsid w:val="00A83710"/>
    <w:rsid w:val="00AA4239"/>
    <w:rsid w:val="00AB3C7D"/>
    <w:rsid w:val="00AB5AB4"/>
    <w:rsid w:val="00AC6E94"/>
    <w:rsid w:val="00AE7E3B"/>
    <w:rsid w:val="00B31699"/>
    <w:rsid w:val="00B36901"/>
    <w:rsid w:val="00B5632A"/>
    <w:rsid w:val="00B77AF4"/>
    <w:rsid w:val="00B84F44"/>
    <w:rsid w:val="00B866C6"/>
    <w:rsid w:val="00BC48EE"/>
    <w:rsid w:val="00BD46DE"/>
    <w:rsid w:val="00C27EC0"/>
    <w:rsid w:val="00CE5182"/>
    <w:rsid w:val="00D12E66"/>
    <w:rsid w:val="00D25282"/>
    <w:rsid w:val="00D46CD5"/>
    <w:rsid w:val="00D65C05"/>
    <w:rsid w:val="00DC1A7C"/>
    <w:rsid w:val="00DF4B8D"/>
    <w:rsid w:val="00E22A1A"/>
    <w:rsid w:val="00E3715C"/>
    <w:rsid w:val="00E50CA4"/>
    <w:rsid w:val="00F2410B"/>
    <w:rsid w:val="00F430CC"/>
    <w:rsid w:val="00F46913"/>
    <w:rsid w:val="00F575C9"/>
    <w:rsid w:val="00F62E1C"/>
    <w:rsid w:val="00F92C49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2021-09-28T12:51:00Z</dcterms:created>
  <dcterms:modified xsi:type="dcterms:W3CDTF">2024-01-31T12:29:00Z</dcterms:modified>
</cp:coreProperties>
</file>