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3D03" w14:textId="77777777" w:rsidR="0027317C" w:rsidRDefault="0027317C" w:rsidP="0027317C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8F26C69" w14:textId="77777777" w:rsidR="0027317C" w:rsidRDefault="0027317C" w:rsidP="0027317C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0735ED90" w14:textId="77777777" w:rsidR="0027317C" w:rsidRDefault="0027317C" w:rsidP="0027317C">
      <w:pPr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48C47EEF" w14:textId="77777777" w:rsidR="0027317C" w:rsidRPr="00814AA2" w:rsidRDefault="0027317C" w:rsidP="0027317C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3AE752B4" w14:textId="77777777" w:rsidR="0027317C" w:rsidRDefault="0027317C" w:rsidP="0027317C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1098FA0B" w14:textId="77777777" w:rsidR="00194C19" w:rsidRPr="0027317C" w:rsidRDefault="00194C19" w:rsidP="00194C19">
      <w:pPr>
        <w:rPr>
          <w:rFonts w:ascii="Helvetica" w:hAnsi="Helvetica"/>
          <w:b/>
          <w:sz w:val="22"/>
          <w:szCs w:val="22"/>
          <w:u w:val="single"/>
        </w:rPr>
      </w:pPr>
      <w:r w:rsidRPr="0027317C">
        <w:rPr>
          <w:rFonts w:ascii="Helvetica" w:hAnsi="Helvetica"/>
          <w:b/>
          <w:sz w:val="22"/>
          <w:szCs w:val="22"/>
          <w:u w:val="single"/>
        </w:rPr>
        <w:t>FRONT LABEL</w:t>
      </w:r>
    </w:p>
    <w:p w14:paraId="57BD2746" w14:textId="77777777" w:rsidR="00194C19" w:rsidRPr="0027317C" w:rsidRDefault="00194C19" w:rsidP="00194C19">
      <w:pPr>
        <w:rPr>
          <w:rFonts w:ascii="Helvetica" w:hAnsi="Helvetica"/>
          <w:sz w:val="22"/>
          <w:szCs w:val="22"/>
        </w:rPr>
      </w:pPr>
    </w:p>
    <w:p w14:paraId="58D0895C" w14:textId="1439423E" w:rsidR="0027317C" w:rsidRPr="00763743" w:rsidRDefault="0084652D" w:rsidP="0027317C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27317C">
        <w:rPr>
          <w:rFonts w:ascii="Helvetica" w:hAnsi="Helvetica"/>
          <w:sz w:val="22"/>
          <w:szCs w:val="22"/>
        </w:rPr>
        <w:t xml:space="preserve">Selenium </w:t>
      </w:r>
      <w:r w:rsidR="00BB67D1" w:rsidRPr="0027317C">
        <w:rPr>
          <w:rFonts w:ascii="Helvetica" w:hAnsi="Helvetica"/>
          <w:sz w:val="22"/>
          <w:szCs w:val="22"/>
        </w:rPr>
        <w:t>200µg</w:t>
      </w:r>
      <w:r w:rsidR="0027317C">
        <w:rPr>
          <w:rFonts w:ascii="Helvetica" w:hAnsi="Helvetica"/>
          <w:sz w:val="22"/>
          <w:szCs w:val="22"/>
        </w:rPr>
        <w:t xml:space="preserve"> </w:t>
      </w:r>
      <w:r w:rsidR="0027317C" w:rsidRPr="004076DB">
        <w:rPr>
          <w:rFonts w:ascii="Helvetica" w:hAnsi="Helvetica" w:cs="Helvetica"/>
          <w:color w:val="FF0000"/>
          <w:sz w:val="20"/>
          <w:szCs w:val="20"/>
        </w:rPr>
        <w:t xml:space="preserve">(Or own Product Name - take care not to breach legislation with </w:t>
      </w:r>
      <w:proofErr w:type="gramStart"/>
      <w:r w:rsidR="0027317C" w:rsidRPr="004076DB">
        <w:rPr>
          <w:rFonts w:ascii="Helvetica" w:hAnsi="Helvetica" w:cs="Helvetica"/>
          <w:color w:val="FF0000"/>
          <w:sz w:val="20"/>
          <w:szCs w:val="20"/>
        </w:rPr>
        <w:t>particular regards</w:t>
      </w:r>
      <w:proofErr w:type="gramEnd"/>
      <w:r w:rsidR="0027317C" w:rsidRPr="004076DB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0D5F6233" w14:textId="1CB2995E" w:rsidR="002C18A4" w:rsidRDefault="002E5C92" w:rsidP="00194C19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 xml:space="preserve">(as </w:t>
      </w:r>
      <w:proofErr w:type="spellStart"/>
      <w:r w:rsidR="00BB67D1" w:rsidRPr="0027317C">
        <w:rPr>
          <w:rFonts w:ascii="Helvetica" w:hAnsi="Helvetica"/>
          <w:sz w:val="22"/>
          <w:szCs w:val="22"/>
        </w:rPr>
        <w:t>Seleno</w:t>
      </w:r>
      <w:r w:rsidRPr="0027317C">
        <w:rPr>
          <w:rFonts w:ascii="Helvetica" w:hAnsi="Helvetica"/>
          <w:sz w:val="22"/>
          <w:szCs w:val="22"/>
        </w:rPr>
        <w:t>m</w:t>
      </w:r>
      <w:r w:rsidR="00BB67D1" w:rsidRPr="0027317C">
        <w:rPr>
          <w:rFonts w:ascii="Helvetica" w:hAnsi="Helvetica"/>
          <w:sz w:val="22"/>
          <w:szCs w:val="22"/>
        </w:rPr>
        <w:t>ethionine</w:t>
      </w:r>
      <w:proofErr w:type="spellEnd"/>
      <w:r w:rsidR="00293C8C" w:rsidRPr="0027317C">
        <w:rPr>
          <w:rFonts w:ascii="Helvetica" w:hAnsi="Helvetica"/>
          <w:sz w:val="22"/>
          <w:szCs w:val="22"/>
        </w:rPr>
        <w:t xml:space="preserve"> - the naturally occurring form</w:t>
      </w:r>
      <w:r w:rsidRPr="0027317C">
        <w:rPr>
          <w:rFonts w:ascii="Helvetica" w:hAnsi="Helvetica"/>
          <w:sz w:val="22"/>
          <w:szCs w:val="22"/>
        </w:rPr>
        <w:t>)</w:t>
      </w:r>
      <w:r w:rsidR="00BB67D1" w:rsidRPr="0027317C">
        <w:rPr>
          <w:rFonts w:ascii="Helvetica" w:hAnsi="Helvetica"/>
          <w:sz w:val="22"/>
          <w:szCs w:val="22"/>
        </w:rPr>
        <w:t xml:space="preserve"> </w:t>
      </w:r>
    </w:p>
    <w:p w14:paraId="3AA45E89" w14:textId="77777777" w:rsidR="0027317C" w:rsidRDefault="0027317C" w:rsidP="00194C19">
      <w:pPr>
        <w:rPr>
          <w:rFonts w:ascii="Helvetica" w:hAnsi="Helvetica"/>
          <w:sz w:val="22"/>
          <w:szCs w:val="22"/>
        </w:rPr>
      </w:pPr>
    </w:p>
    <w:p w14:paraId="6E9D3A2E" w14:textId="21FCA55F" w:rsidR="0027317C" w:rsidRPr="0027317C" w:rsidRDefault="0027317C" w:rsidP="0027317C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07C6319C" w14:textId="5969EF4F" w:rsidR="00C43CD6" w:rsidRPr="0027317C" w:rsidRDefault="00C43CD6" w:rsidP="00194C19">
      <w:pPr>
        <w:rPr>
          <w:rFonts w:ascii="Helvetica" w:hAnsi="Helvetica"/>
          <w:color w:val="FF0000"/>
          <w:sz w:val="22"/>
          <w:szCs w:val="22"/>
        </w:rPr>
      </w:pPr>
    </w:p>
    <w:p w14:paraId="0002BF76" w14:textId="77777777" w:rsidR="0047760A" w:rsidRDefault="00C43CD6" w:rsidP="00194C19">
      <w:pPr>
        <w:rPr>
          <w:rFonts w:ascii="Helvetica" w:hAnsi="Helvetica"/>
          <w:sz w:val="22"/>
          <w:szCs w:val="22"/>
          <w:shd w:val="clear" w:color="auto" w:fill="F5F5F5"/>
        </w:rPr>
      </w:pPr>
      <w:r w:rsidRPr="0027317C">
        <w:rPr>
          <w:rFonts w:ascii="Helvetica" w:hAnsi="Helvetica"/>
          <w:sz w:val="22"/>
          <w:szCs w:val="22"/>
          <w:shd w:val="clear" w:color="auto" w:fill="F5F5F5"/>
        </w:rPr>
        <w:t xml:space="preserve">Selenium contributes to the maintenance of normal hair and nails. </w:t>
      </w:r>
    </w:p>
    <w:p w14:paraId="00BA63DA" w14:textId="27624521" w:rsidR="00C43CD6" w:rsidRPr="0027317C" w:rsidRDefault="00C43CD6" w:rsidP="00194C19">
      <w:pPr>
        <w:rPr>
          <w:rFonts w:ascii="Helvetica" w:hAnsi="Helvetica"/>
          <w:sz w:val="22"/>
          <w:szCs w:val="22"/>
          <w:shd w:val="clear" w:color="auto" w:fill="F5F5F5"/>
        </w:rPr>
      </w:pPr>
      <w:r w:rsidRPr="0027317C">
        <w:rPr>
          <w:rFonts w:ascii="Helvetica" w:hAnsi="Helvetica"/>
          <w:sz w:val="22"/>
          <w:szCs w:val="22"/>
          <w:shd w:val="clear" w:color="auto" w:fill="F5F5F5"/>
        </w:rPr>
        <w:t xml:space="preserve">It is an antioxidant which contributes to the protection of cells from oxidative stress and the normal function of the immune system.  </w:t>
      </w:r>
    </w:p>
    <w:p w14:paraId="4475F224" w14:textId="77777777" w:rsidR="0027317C" w:rsidRDefault="0027317C" w:rsidP="00194C19">
      <w:pPr>
        <w:rPr>
          <w:rFonts w:ascii="Helvetica" w:hAnsi="Helvetica"/>
          <w:color w:val="FF0000"/>
          <w:sz w:val="22"/>
          <w:szCs w:val="22"/>
        </w:rPr>
      </w:pPr>
    </w:p>
    <w:p w14:paraId="7EAF4773" w14:textId="77777777" w:rsidR="0027317C" w:rsidRPr="00763743" w:rsidRDefault="0027317C" w:rsidP="0027317C">
      <w:pPr>
        <w:shd w:val="clear" w:color="auto" w:fill="FFFFFF" w:themeFill="background1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6" w:history="1">
        <w:r w:rsidRPr="00BC6F28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255502EF" w14:textId="77777777" w:rsidR="0027317C" w:rsidRPr="00355243" w:rsidRDefault="0027317C" w:rsidP="0027317C">
      <w:pPr>
        <w:rPr>
          <w:rFonts w:ascii="Helvetica" w:hAnsi="Helvetica"/>
          <w:sz w:val="20"/>
          <w:szCs w:val="20"/>
        </w:rPr>
      </w:pPr>
    </w:p>
    <w:p w14:paraId="09240738" w14:textId="77777777" w:rsidR="0027317C" w:rsidRPr="0027317C" w:rsidRDefault="0027317C" w:rsidP="00194C19">
      <w:pPr>
        <w:rPr>
          <w:rFonts w:ascii="Helvetica" w:hAnsi="Helvetica"/>
          <w:color w:val="FF0000"/>
          <w:sz w:val="22"/>
          <w:szCs w:val="22"/>
        </w:rPr>
      </w:pPr>
    </w:p>
    <w:p w14:paraId="1EDF119C" w14:textId="61BBB399" w:rsidR="00194C19" w:rsidRPr="0027317C" w:rsidRDefault="00CE7440" w:rsidP="00194C19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>S</w:t>
      </w:r>
      <w:r w:rsidR="002C18A4" w:rsidRPr="0027317C">
        <w:rPr>
          <w:rFonts w:ascii="Helvetica" w:hAnsi="Helvetica"/>
          <w:sz w:val="22"/>
          <w:szCs w:val="22"/>
        </w:rPr>
        <w:t xml:space="preserve">UITABLE FOR VEGETARIANS &amp; </w:t>
      </w:r>
      <w:r w:rsidR="00194C19" w:rsidRPr="0027317C">
        <w:rPr>
          <w:rFonts w:ascii="Helvetica" w:hAnsi="Helvetica"/>
          <w:sz w:val="22"/>
          <w:szCs w:val="22"/>
        </w:rPr>
        <w:t>VEGANS</w:t>
      </w:r>
    </w:p>
    <w:p w14:paraId="6EB35ED1" w14:textId="77777777" w:rsidR="00194C19" w:rsidRPr="0027317C" w:rsidRDefault="00194C19" w:rsidP="00194C19">
      <w:pPr>
        <w:rPr>
          <w:rFonts w:ascii="Helvetica" w:hAnsi="Helvetica"/>
          <w:color w:val="FF0000"/>
          <w:sz w:val="22"/>
          <w:szCs w:val="22"/>
        </w:rPr>
      </w:pPr>
    </w:p>
    <w:p w14:paraId="72496D43" w14:textId="77777777" w:rsidR="00194C19" w:rsidRPr="0027317C" w:rsidRDefault="00194C19" w:rsidP="00194C19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>Food Supplement</w:t>
      </w:r>
    </w:p>
    <w:p w14:paraId="05F18E91" w14:textId="77777777" w:rsidR="00194C19" w:rsidRPr="0027317C" w:rsidRDefault="00194C19" w:rsidP="00194C19">
      <w:pPr>
        <w:rPr>
          <w:rFonts w:ascii="Helvetica" w:hAnsi="Helvetica"/>
          <w:color w:val="FF0000"/>
          <w:sz w:val="22"/>
          <w:szCs w:val="22"/>
        </w:rPr>
      </w:pPr>
    </w:p>
    <w:p w14:paraId="1EF70175" w14:textId="37F0FEE9" w:rsidR="002D2022" w:rsidRPr="0027317C" w:rsidRDefault="00C05462" w:rsidP="002D2022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>120 Capsules</w:t>
      </w:r>
    </w:p>
    <w:p w14:paraId="78E5E8DE" w14:textId="77777777" w:rsidR="002C18A4" w:rsidRPr="0027317C" w:rsidRDefault="002C18A4" w:rsidP="002D2022">
      <w:pPr>
        <w:rPr>
          <w:rFonts w:ascii="Helvetica" w:hAnsi="Helvetica"/>
          <w:color w:val="FF0000"/>
          <w:sz w:val="22"/>
          <w:szCs w:val="22"/>
        </w:rPr>
      </w:pPr>
    </w:p>
    <w:p w14:paraId="04FFA280" w14:textId="52A775A3" w:rsidR="00B70D4D" w:rsidRPr="0027317C" w:rsidRDefault="002C18A4" w:rsidP="002D2022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 xml:space="preserve">GMP Logo </w:t>
      </w:r>
    </w:p>
    <w:p w14:paraId="5E09B66E" w14:textId="77777777" w:rsidR="00194C19" w:rsidRPr="0027317C" w:rsidRDefault="00194C19" w:rsidP="002D2022">
      <w:pPr>
        <w:rPr>
          <w:rFonts w:ascii="Helvetica" w:hAnsi="Helvetica"/>
          <w:color w:val="FF0000"/>
          <w:sz w:val="22"/>
          <w:szCs w:val="22"/>
        </w:rPr>
      </w:pPr>
    </w:p>
    <w:p w14:paraId="35A88110" w14:textId="77777777" w:rsidR="00194C19" w:rsidRPr="0027317C" w:rsidRDefault="00194C19" w:rsidP="00194C19">
      <w:pPr>
        <w:rPr>
          <w:rFonts w:ascii="Helvetica" w:hAnsi="Helvetica"/>
          <w:b/>
          <w:sz w:val="22"/>
          <w:szCs w:val="22"/>
          <w:u w:val="single"/>
        </w:rPr>
      </w:pPr>
      <w:r w:rsidRPr="0027317C">
        <w:rPr>
          <w:rFonts w:ascii="Helvetica" w:hAnsi="Helvetica"/>
          <w:b/>
          <w:sz w:val="22"/>
          <w:szCs w:val="22"/>
          <w:u w:val="single"/>
        </w:rPr>
        <w:t>BACK LABEL</w:t>
      </w:r>
    </w:p>
    <w:p w14:paraId="39090F3A" w14:textId="77777777" w:rsidR="005868C9" w:rsidRPr="0027317C" w:rsidRDefault="005868C9" w:rsidP="00194C19">
      <w:pPr>
        <w:rPr>
          <w:rFonts w:ascii="Helvetica" w:hAnsi="Helvetica"/>
          <w:b/>
          <w:sz w:val="22"/>
          <w:szCs w:val="22"/>
          <w:u w:val="single"/>
        </w:rPr>
      </w:pPr>
    </w:p>
    <w:p w14:paraId="512FDE57" w14:textId="77777777" w:rsidR="00254F62" w:rsidRPr="0027317C" w:rsidRDefault="00254F62" w:rsidP="00254F62">
      <w:pPr>
        <w:rPr>
          <w:rFonts w:ascii="Helvetica" w:hAnsi="Helvetica"/>
          <w:b/>
          <w:sz w:val="22"/>
          <w:szCs w:val="22"/>
        </w:rPr>
      </w:pPr>
      <w:r w:rsidRPr="0027317C">
        <w:rPr>
          <w:rFonts w:ascii="Helvetica" w:hAnsi="Helvetica"/>
          <w:b/>
          <w:sz w:val="22"/>
          <w:szCs w:val="22"/>
        </w:rPr>
        <w:t>Directions:</w:t>
      </w:r>
    </w:p>
    <w:p w14:paraId="01F4F4A0" w14:textId="1F7EDAC7" w:rsidR="00254F62" w:rsidRPr="0027317C" w:rsidRDefault="00254F62" w:rsidP="00254F62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 xml:space="preserve">Adults, take 1 </w:t>
      </w:r>
      <w:r w:rsidR="00BB67D1" w:rsidRPr="0027317C">
        <w:rPr>
          <w:rFonts w:ascii="Helvetica" w:hAnsi="Helvetica"/>
          <w:sz w:val="22"/>
          <w:szCs w:val="22"/>
        </w:rPr>
        <w:t>capsule</w:t>
      </w:r>
      <w:r w:rsidRPr="0027317C">
        <w:rPr>
          <w:rFonts w:ascii="Helvetica" w:hAnsi="Helvetica"/>
          <w:sz w:val="22"/>
          <w:szCs w:val="22"/>
        </w:rPr>
        <w:t xml:space="preserve"> daily with food and water. </w:t>
      </w:r>
    </w:p>
    <w:p w14:paraId="2D595499" w14:textId="77777777" w:rsidR="00254F62" w:rsidRPr="0027317C" w:rsidRDefault="00254F62" w:rsidP="00254F62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 xml:space="preserve">Do not exceed recommended intake. </w:t>
      </w:r>
      <w:r w:rsidRPr="0027317C">
        <w:rPr>
          <w:rFonts w:ascii="Helvetica" w:hAnsi="Helvetica" w:cs="Arial"/>
          <w:sz w:val="22"/>
          <w:szCs w:val="22"/>
        </w:rPr>
        <w:t xml:space="preserve"> </w:t>
      </w:r>
    </w:p>
    <w:p w14:paraId="570F4D72" w14:textId="77777777" w:rsidR="00254F62" w:rsidRPr="0027317C" w:rsidRDefault="00254F62" w:rsidP="00254F62">
      <w:pPr>
        <w:rPr>
          <w:rFonts w:ascii="Helvetica" w:hAnsi="Helvetica"/>
          <w:color w:val="FF0000"/>
          <w:sz w:val="22"/>
          <w:szCs w:val="22"/>
        </w:rPr>
      </w:pPr>
    </w:p>
    <w:p w14:paraId="011AF36C" w14:textId="5257DDA3" w:rsidR="00254F62" w:rsidRPr="0027317C" w:rsidRDefault="00254F62" w:rsidP="00254F62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b/>
          <w:sz w:val="22"/>
          <w:szCs w:val="22"/>
        </w:rPr>
        <w:t>Product Information:</w:t>
      </w:r>
      <w:r w:rsidRPr="0027317C">
        <w:rPr>
          <w:rFonts w:ascii="Helvetica" w:hAnsi="Helvetica"/>
          <w:sz w:val="22"/>
          <w:szCs w:val="22"/>
        </w:rPr>
        <w:t xml:space="preserve"> </w:t>
      </w:r>
      <w:r w:rsidRPr="0027317C">
        <w:rPr>
          <w:rFonts w:ascii="Helvetica" w:hAnsi="Helvetica"/>
          <w:sz w:val="22"/>
          <w:szCs w:val="22"/>
        </w:rPr>
        <w:br/>
      </w:r>
      <w:r w:rsidR="00D847F0" w:rsidRPr="0027317C">
        <w:rPr>
          <w:rFonts w:ascii="Helvetica" w:hAnsi="Helvetica"/>
          <w:i/>
          <w:sz w:val="22"/>
          <w:szCs w:val="22"/>
        </w:rPr>
        <w:t>One</w:t>
      </w:r>
      <w:r w:rsidRPr="0027317C">
        <w:rPr>
          <w:rFonts w:ascii="Helvetica" w:hAnsi="Helvetica"/>
          <w:i/>
          <w:sz w:val="22"/>
          <w:szCs w:val="22"/>
        </w:rPr>
        <w:t xml:space="preserve"> </w:t>
      </w:r>
      <w:r w:rsidR="00BB67D1" w:rsidRPr="0027317C">
        <w:rPr>
          <w:rFonts w:ascii="Helvetica" w:hAnsi="Helvetica"/>
          <w:i/>
          <w:sz w:val="22"/>
          <w:szCs w:val="22"/>
        </w:rPr>
        <w:t xml:space="preserve">capsule </w:t>
      </w:r>
      <w:r w:rsidRPr="0027317C">
        <w:rPr>
          <w:rFonts w:ascii="Helvetica" w:hAnsi="Helvetica"/>
          <w:i/>
          <w:sz w:val="22"/>
          <w:szCs w:val="22"/>
        </w:rPr>
        <w:t>typically provides:</w:t>
      </w:r>
      <w:r w:rsidRPr="0027317C">
        <w:rPr>
          <w:rFonts w:ascii="Helvetica" w:hAnsi="Helvetica"/>
          <w:sz w:val="22"/>
          <w:szCs w:val="22"/>
        </w:rPr>
        <w:t xml:space="preserve"> </w:t>
      </w:r>
    </w:p>
    <w:p w14:paraId="2B9A07BA" w14:textId="77777777" w:rsidR="005868C9" w:rsidRPr="0027317C" w:rsidRDefault="005868C9" w:rsidP="00194C19">
      <w:pPr>
        <w:rPr>
          <w:rFonts w:ascii="Helvetica" w:hAnsi="Helvetica"/>
          <w:b/>
          <w:color w:val="FF0000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2"/>
        <w:gridCol w:w="2760"/>
        <w:gridCol w:w="2758"/>
      </w:tblGrid>
      <w:tr w:rsidR="00F363D7" w:rsidRPr="0027317C" w14:paraId="1458DDCD" w14:textId="77777777" w:rsidTr="008F7AEA">
        <w:tc>
          <w:tcPr>
            <w:tcW w:w="2772" w:type="dxa"/>
          </w:tcPr>
          <w:p w14:paraId="3B638673" w14:textId="77777777" w:rsidR="00DB65E1" w:rsidRPr="0027317C" w:rsidRDefault="00DB65E1" w:rsidP="00194C1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760" w:type="dxa"/>
          </w:tcPr>
          <w:p w14:paraId="7429BFA4" w14:textId="77777777" w:rsidR="00DB65E1" w:rsidRPr="0027317C" w:rsidRDefault="00DB65E1" w:rsidP="00194C1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0A9FCEE" w14:textId="22033A5A" w:rsidR="00DB65E1" w:rsidRPr="0027317C" w:rsidRDefault="00DB65E1" w:rsidP="00194C19">
            <w:pPr>
              <w:rPr>
                <w:rFonts w:ascii="Helvetica" w:hAnsi="Helvetica"/>
                <w:sz w:val="22"/>
                <w:szCs w:val="22"/>
              </w:rPr>
            </w:pPr>
            <w:r w:rsidRPr="0027317C">
              <w:rPr>
                <w:rFonts w:ascii="Helvetica" w:hAnsi="Helvetica"/>
                <w:sz w:val="22"/>
                <w:szCs w:val="22"/>
              </w:rPr>
              <w:t>% NRV*</w:t>
            </w:r>
          </w:p>
        </w:tc>
      </w:tr>
      <w:tr w:rsidR="00F363D7" w:rsidRPr="0027317C" w14:paraId="53362F6A" w14:textId="77777777" w:rsidTr="008F7AEA">
        <w:tc>
          <w:tcPr>
            <w:tcW w:w="2772" w:type="dxa"/>
          </w:tcPr>
          <w:p w14:paraId="17A50FA6" w14:textId="53A01200" w:rsidR="009226B9" w:rsidRPr="0027317C" w:rsidRDefault="009226B9" w:rsidP="009226B9">
            <w:pPr>
              <w:rPr>
                <w:rFonts w:ascii="Helvetica" w:hAnsi="Helvetica"/>
                <w:sz w:val="22"/>
                <w:szCs w:val="22"/>
              </w:rPr>
            </w:pPr>
            <w:r w:rsidRPr="0027317C">
              <w:rPr>
                <w:rFonts w:ascii="Helvetica" w:hAnsi="Helvetica"/>
                <w:sz w:val="22"/>
                <w:szCs w:val="22"/>
              </w:rPr>
              <w:t xml:space="preserve">Selenium </w:t>
            </w:r>
          </w:p>
        </w:tc>
        <w:tc>
          <w:tcPr>
            <w:tcW w:w="2760" w:type="dxa"/>
          </w:tcPr>
          <w:p w14:paraId="32561791" w14:textId="7D0143D1" w:rsidR="009226B9" w:rsidRPr="0027317C" w:rsidRDefault="008F7AEA" w:rsidP="009226B9">
            <w:pPr>
              <w:rPr>
                <w:rFonts w:ascii="Helvetica" w:hAnsi="Helvetica"/>
                <w:sz w:val="22"/>
                <w:szCs w:val="22"/>
              </w:rPr>
            </w:pPr>
            <w:r w:rsidRPr="0027317C">
              <w:rPr>
                <w:rFonts w:ascii="Helvetica" w:hAnsi="Helvetica"/>
                <w:sz w:val="22"/>
                <w:szCs w:val="22"/>
              </w:rPr>
              <w:t>200</w:t>
            </w:r>
            <w:r w:rsidR="009226B9" w:rsidRPr="0027317C">
              <w:rPr>
                <w:rFonts w:ascii="Helvetica" w:hAnsi="Helvetica"/>
                <w:sz w:val="22"/>
                <w:szCs w:val="22"/>
              </w:rPr>
              <w:t>µg</w:t>
            </w:r>
          </w:p>
        </w:tc>
        <w:tc>
          <w:tcPr>
            <w:tcW w:w="2758" w:type="dxa"/>
          </w:tcPr>
          <w:p w14:paraId="2BD2DB5C" w14:textId="71C6F144" w:rsidR="009226B9" w:rsidRPr="0027317C" w:rsidRDefault="00F363D7" w:rsidP="009226B9">
            <w:pPr>
              <w:rPr>
                <w:rFonts w:ascii="Helvetica" w:hAnsi="Helvetica"/>
                <w:sz w:val="22"/>
                <w:szCs w:val="22"/>
              </w:rPr>
            </w:pPr>
            <w:r w:rsidRPr="0027317C">
              <w:rPr>
                <w:rFonts w:ascii="Helvetica" w:hAnsi="Helvetica"/>
                <w:sz w:val="22"/>
                <w:szCs w:val="22"/>
              </w:rPr>
              <w:t>364</w:t>
            </w:r>
            <w:r w:rsidR="009226B9" w:rsidRPr="0027317C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</w:tr>
    </w:tbl>
    <w:p w14:paraId="1C6C1A42" w14:textId="77777777" w:rsidR="00194C19" w:rsidRPr="0027317C" w:rsidRDefault="00194C19" w:rsidP="00194C19">
      <w:pPr>
        <w:rPr>
          <w:rFonts w:ascii="Helvetica" w:hAnsi="Helvetica"/>
          <w:sz w:val="22"/>
          <w:szCs w:val="22"/>
        </w:rPr>
      </w:pPr>
    </w:p>
    <w:p w14:paraId="52AA1A7E" w14:textId="0838851C" w:rsidR="00194C19" w:rsidRPr="0027317C" w:rsidRDefault="00DB65E1" w:rsidP="00194C19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 xml:space="preserve">*NRV = Nutrient Reference Value </w:t>
      </w:r>
      <w:r w:rsidR="00194C19" w:rsidRPr="0027317C">
        <w:rPr>
          <w:rFonts w:ascii="Helvetica" w:hAnsi="Helvetica"/>
          <w:sz w:val="22"/>
          <w:szCs w:val="22"/>
        </w:rPr>
        <w:tab/>
      </w:r>
    </w:p>
    <w:p w14:paraId="62C73C72" w14:textId="77777777" w:rsidR="00194C19" w:rsidRPr="0027317C" w:rsidRDefault="00194C19" w:rsidP="00194C19">
      <w:pPr>
        <w:rPr>
          <w:rFonts w:ascii="Helvetica" w:hAnsi="Helvetica"/>
          <w:color w:val="FF0000"/>
          <w:sz w:val="22"/>
          <w:szCs w:val="22"/>
        </w:rPr>
      </w:pPr>
    </w:p>
    <w:p w14:paraId="1066D81B" w14:textId="77777777" w:rsidR="00194C19" w:rsidRPr="0027317C" w:rsidRDefault="00194C19" w:rsidP="00194C19">
      <w:pPr>
        <w:rPr>
          <w:rFonts w:ascii="Helvetica" w:hAnsi="Helvetica"/>
          <w:b/>
          <w:sz w:val="22"/>
          <w:szCs w:val="22"/>
        </w:rPr>
      </w:pPr>
      <w:r w:rsidRPr="0027317C">
        <w:rPr>
          <w:rFonts w:ascii="Helvetica" w:hAnsi="Helvetica"/>
          <w:b/>
          <w:sz w:val="22"/>
          <w:szCs w:val="22"/>
        </w:rPr>
        <w:t>Ingredients:</w:t>
      </w:r>
    </w:p>
    <w:p w14:paraId="7C022FDE" w14:textId="77777777" w:rsidR="00C036C2" w:rsidRPr="0027317C" w:rsidRDefault="00C036C2" w:rsidP="00194C19">
      <w:pPr>
        <w:rPr>
          <w:rFonts w:ascii="Helvetica" w:hAnsi="Helvetica"/>
          <w:b/>
          <w:sz w:val="22"/>
          <w:szCs w:val="22"/>
        </w:rPr>
      </w:pPr>
    </w:p>
    <w:p w14:paraId="754DB9D2" w14:textId="3832BF76" w:rsidR="00C036C2" w:rsidRPr="0027317C" w:rsidRDefault="00C27589" w:rsidP="00CE7440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>Bulking Agent: Brown Rice Flour</w:t>
      </w:r>
      <w:r w:rsidR="005B0199" w:rsidRPr="0027317C">
        <w:rPr>
          <w:rFonts w:ascii="Helvetica" w:hAnsi="Helvetica"/>
          <w:sz w:val="22"/>
          <w:szCs w:val="22"/>
        </w:rPr>
        <w:t xml:space="preserve"> (</w:t>
      </w:r>
      <w:r w:rsidR="005B0199" w:rsidRPr="0027317C">
        <w:rPr>
          <w:rFonts w:ascii="Helvetica" w:hAnsi="Helvetica"/>
          <w:b/>
          <w:bCs/>
          <w:sz w:val="22"/>
          <w:szCs w:val="22"/>
        </w:rPr>
        <w:t>Soy</w:t>
      </w:r>
      <w:r w:rsidR="005B0199" w:rsidRPr="0027317C">
        <w:rPr>
          <w:rFonts w:ascii="Helvetica" w:hAnsi="Helvetica"/>
          <w:sz w:val="22"/>
          <w:szCs w:val="22"/>
        </w:rPr>
        <w:t>)</w:t>
      </w:r>
      <w:r w:rsidRPr="0027317C">
        <w:rPr>
          <w:rFonts w:ascii="Helvetica" w:hAnsi="Helvetica"/>
          <w:sz w:val="22"/>
          <w:szCs w:val="22"/>
        </w:rPr>
        <w:t xml:space="preserve">, Capsule Shell: </w:t>
      </w:r>
      <w:r w:rsidR="00E777A1" w:rsidRPr="0027317C">
        <w:rPr>
          <w:rStyle w:val="Emphasis"/>
          <w:rFonts w:ascii="Helvetica" w:hAnsi="Helvetica" w:cs="Arial"/>
          <w:i w:val="0"/>
          <w:iCs w:val="0"/>
          <w:sz w:val="22"/>
          <w:szCs w:val="22"/>
          <w:shd w:val="clear" w:color="auto" w:fill="FFFFFF"/>
        </w:rPr>
        <w:t xml:space="preserve">Hydroxypropyl Methylcellulose, </w:t>
      </w:r>
      <w:r w:rsidR="0084652D" w:rsidRPr="0027317C">
        <w:rPr>
          <w:rFonts w:ascii="Helvetica" w:hAnsi="Helvetica"/>
          <w:sz w:val="22"/>
          <w:szCs w:val="22"/>
        </w:rPr>
        <w:t>Selenium</w:t>
      </w:r>
      <w:r w:rsidR="00104480" w:rsidRPr="0027317C">
        <w:rPr>
          <w:rFonts w:ascii="Helvetica" w:hAnsi="Helvetica"/>
          <w:sz w:val="22"/>
          <w:szCs w:val="22"/>
        </w:rPr>
        <w:t xml:space="preserve"> Prep</w:t>
      </w:r>
      <w:r w:rsidR="00466A1C" w:rsidRPr="0027317C">
        <w:rPr>
          <w:rFonts w:ascii="Helvetica" w:hAnsi="Helvetica"/>
          <w:sz w:val="22"/>
          <w:szCs w:val="22"/>
        </w:rPr>
        <w:t xml:space="preserve"> </w:t>
      </w:r>
      <w:r w:rsidR="00104480" w:rsidRPr="0027317C">
        <w:rPr>
          <w:rFonts w:ascii="Helvetica" w:hAnsi="Helvetica"/>
          <w:sz w:val="22"/>
          <w:szCs w:val="22"/>
        </w:rPr>
        <w:t>(</w:t>
      </w:r>
      <w:r w:rsidR="00D069A8" w:rsidRPr="0027317C">
        <w:rPr>
          <w:rFonts w:ascii="Helvetica" w:hAnsi="Helvetica"/>
          <w:sz w:val="22"/>
          <w:szCs w:val="22"/>
        </w:rPr>
        <w:t xml:space="preserve">Dicalcium Phosphate, </w:t>
      </w:r>
      <w:r w:rsidR="00CB7D95" w:rsidRPr="0027317C">
        <w:rPr>
          <w:rFonts w:ascii="Helvetica" w:hAnsi="Helvetica"/>
          <w:sz w:val="22"/>
          <w:szCs w:val="22"/>
        </w:rPr>
        <w:t xml:space="preserve">Selenomethionine). </w:t>
      </w:r>
    </w:p>
    <w:p w14:paraId="12259754" w14:textId="472B1D46" w:rsidR="00C27589" w:rsidRPr="0027317C" w:rsidRDefault="00C27589" w:rsidP="00CE7440">
      <w:pPr>
        <w:rPr>
          <w:rFonts w:ascii="Helvetica" w:hAnsi="Helvetica"/>
          <w:color w:val="FF0000"/>
          <w:sz w:val="22"/>
          <w:szCs w:val="22"/>
        </w:rPr>
      </w:pPr>
    </w:p>
    <w:p w14:paraId="6E90A19F" w14:textId="77777777" w:rsidR="00F62C15" w:rsidRDefault="00F62C15" w:rsidP="005868C9">
      <w:pPr>
        <w:rPr>
          <w:rFonts w:ascii="Helvetica" w:hAnsi="Helvetica"/>
          <w:b/>
          <w:sz w:val="22"/>
          <w:szCs w:val="22"/>
        </w:rPr>
      </w:pPr>
    </w:p>
    <w:p w14:paraId="20DA8D50" w14:textId="77777777" w:rsidR="00F62C15" w:rsidRDefault="00F62C15" w:rsidP="005868C9">
      <w:pPr>
        <w:rPr>
          <w:rFonts w:ascii="Helvetica" w:hAnsi="Helvetica"/>
          <w:b/>
          <w:sz w:val="22"/>
          <w:szCs w:val="22"/>
        </w:rPr>
      </w:pPr>
    </w:p>
    <w:p w14:paraId="2377789A" w14:textId="77777777" w:rsidR="00F62C15" w:rsidRDefault="00F62C15" w:rsidP="005868C9">
      <w:pPr>
        <w:rPr>
          <w:rFonts w:ascii="Helvetica" w:hAnsi="Helvetica"/>
          <w:b/>
          <w:sz w:val="22"/>
          <w:szCs w:val="22"/>
        </w:rPr>
      </w:pPr>
    </w:p>
    <w:p w14:paraId="38EB196C" w14:textId="073BFD77" w:rsidR="005868C9" w:rsidRPr="0027317C" w:rsidRDefault="00466A1C" w:rsidP="005868C9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b/>
          <w:sz w:val="22"/>
          <w:szCs w:val="22"/>
        </w:rPr>
        <w:t>Allergy Advice</w:t>
      </w:r>
      <w:r w:rsidRPr="0027317C">
        <w:rPr>
          <w:rFonts w:ascii="Helvetica" w:hAnsi="Helvetica"/>
          <w:sz w:val="22"/>
          <w:szCs w:val="22"/>
        </w:rPr>
        <w:t xml:space="preserve">: </w:t>
      </w:r>
      <w:r w:rsidR="005B0199" w:rsidRPr="0027317C">
        <w:rPr>
          <w:rFonts w:ascii="Helvetica" w:hAnsi="Helvetica"/>
          <w:sz w:val="22"/>
          <w:szCs w:val="22"/>
        </w:rPr>
        <w:t xml:space="preserve">Please see potential allergens in the ‘Ingredients’ list in </w:t>
      </w:r>
      <w:r w:rsidR="005B0199" w:rsidRPr="0027317C">
        <w:rPr>
          <w:rFonts w:ascii="Helvetica" w:hAnsi="Helvetica"/>
          <w:b/>
          <w:bCs/>
          <w:sz w:val="22"/>
          <w:szCs w:val="22"/>
        </w:rPr>
        <w:t>bold</w:t>
      </w:r>
      <w:r w:rsidR="005B0199" w:rsidRPr="0027317C">
        <w:rPr>
          <w:rFonts w:ascii="Helvetica" w:hAnsi="Helvetica"/>
          <w:sz w:val="22"/>
          <w:szCs w:val="22"/>
        </w:rPr>
        <w:t xml:space="preserve">. </w:t>
      </w:r>
      <w:r w:rsidR="001F7021" w:rsidRPr="0027317C">
        <w:rPr>
          <w:rFonts w:ascii="Helvetica" w:hAnsi="Helvetica"/>
          <w:sz w:val="22"/>
          <w:szCs w:val="22"/>
        </w:rPr>
        <w:t>Although rigorous precautions are taken to prevent any cross-contamination, this product is manufactured in a facility that handles allergy-based materials.</w:t>
      </w:r>
      <w:r w:rsidR="005868C9" w:rsidRPr="0027317C">
        <w:rPr>
          <w:rFonts w:ascii="Helvetica" w:hAnsi="Helvetica"/>
          <w:sz w:val="22"/>
          <w:szCs w:val="22"/>
        </w:rPr>
        <w:t xml:space="preserve"> </w:t>
      </w:r>
      <w:r w:rsidR="005B0199" w:rsidRPr="0027317C">
        <w:rPr>
          <w:rFonts w:ascii="Helvetica" w:hAnsi="Helvetica"/>
          <w:sz w:val="22"/>
          <w:szCs w:val="22"/>
        </w:rPr>
        <w:t xml:space="preserve">Brown Rice is grown in the same field as </w:t>
      </w:r>
      <w:r w:rsidR="005B0199" w:rsidRPr="0027317C">
        <w:rPr>
          <w:rFonts w:ascii="Helvetica" w:hAnsi="Helvetica"/>
          <w:b/>
          <w:bCs/>
          <w:sz w:val="22"/>
          <w:szCs w:val="22"/>
        </w:rPr>
        <w:t>Soy</w:t>
      </w:r>
      <w:r w:rsidR="00E02ED5" w:rsidRPr="0027317C">
        <w:rPr>
          <w:rFonts w:ascii="Helvetica" w:hAnsi="Helvetica"/>
          <w:sz w:val="22"/>
          <w:szCs w:val="22"/>
        </w:rPr>
        <w:t>bean</w:t>
      </w:r>
      <w:r w:rsidR="005B0199" w:rsidRPr="0027317C">
        <w:rPr>
          <w:rFonts w:ascii="Helvetica" w:hAnsi="Helvetica"/>
          <w:sz w:val="22"/>
          <w:szCs w:val="22"/>
        </w:rPr>
        <w:t xml:space="preserve">. </w:t>
      </w:r>
    </w:p>
    <w:p w14:paraId="2E3B0CEB" w14:textId="77777777" w:rsidR="005868C9" w:rsidRPr="0027317C" w:rsidRDefault="005868C9" w:rsidP="005868C9">
      <w:pPr>
        <w:rPr>
          <w:rFonts w:ascii="Helvetica" w:hAnsi="Helvetica"/>
          <w:color w:val="FF0000"/>
          <w:sz w:val="22"/>
          <w:szCs w:val="22"/>
        </w:rPr>
      </w:pPr>
    </w:p>
    <w:p w14:paraId="2A6B4E31" w14:textId="77777777" w:rsidR="005868C9" w:rsidRPr="0027317C" w:rsidRDefault="005868C9" w:rsidP="005868C9">
      <w:pPr>
        <w:rPr>
          <w:rFonts w:ascii="Helvetica" w:hAnsi="Helvetica"/>
          <w:b/>
          <w:sz w:val="22"/>
          <w:szCs w:val="22"/>
        </w:rPr>
      </w:pPr>
      <w:r w:rsidRPr="0027317C">
        <w:rPr>
          <w:rFonts w:ascii="Helvetica" w:hAnsi="Helvetica"/>
          <w:b/>
          <w:sz w:val="22"/>
          <w:szCs w:val="22"/>
        </w:rPr>
        <w:t>Cautions:</w:t>
      </w:r>
      <w:r w:rsidRPr="0027317C">
        <w:rPr>
          <w:rFonts w:ascii="Helvetica" w:hAnsi="Helvetica"/>
          <w:b/>
          <w:sz w:val="22"/>
          <w:szCs w:val="22"/>
        </w:rPr>
        <w:tab/>
      </w:r>
      <w:r w:rsidRPr="0027317C">
        <w:rPr>
          <w:rFonts w:ascii="Helvetica" w:hAnsi="Helvetica"/>
          <w:b/>
          <w:sz w:val="22"/>
          <w:szCs w:val="22"/>
        </w:rPr>
        <w:tab/>
      </w:r>
      <w:r w:rsidRPr="0027317C">
        <w:rPr>
          <w:rFonts w:ascii="Helvetica" w:hAnsi="Helvetica"/>
          <w:b/>
          <w:sz w:val="22"/>
          <w:szCs w:val="22"/>
        </w:rPr>
        <w:tab/>
      </w:r>
      <w:r w:rsidRPr="0027317C">
        <w:rPr>
          <w:rFonts w:ascii="Helvetica" w:hAnsi="Helvetica"/>
          <w:b/>
          <w:sz w:val="22"/>
          <w:szCs w:val="22"/>
        </w:rPr>
        <w:tab/>
      </w:r>
      <w:r w:rsidRPr="0027317C">
        <w:rPr>
          <w:rFonts w:ascii="Helvetica" w:hAnsi="Helvetica"/>
          <w:b/>
          <w:sz w:val="22"/>
          <w:szCs w:val="22"/>
        </w:rPr>
        <w:tab/>
      </w:r>
      <w:r w:rsidRPr="0027317C">
        <w:rPr>
          <w:rFonts w:ascii="Helvetica" w:hAnsi="Helvetica"/>
          <w:b/>
          <w:sz w:val="22"/>
          <w:szCs w:val="22"/>
        </w:rPr>
        <w:tab/>
      </w:r>
      <w:r w:rsidRPr="0027317C">
        <w:rPr>
          <w:rFonts w:ascii="Helvetica" w:hAnsi="Helvetica"/>
          <w:b/>
          <w:sz w:val="22"/>
          <w:szCs w:val="22"/>
        </w:rPr>
        <w:tab/>
      </w:r>
      <w:r w:rsidRPr="0027317C">
        <w:rPr>
          <w:rFonts w:ascii="Helvetica" w:hAnsi="Helvetica"/>
          <w:b/>
          <w:sz w:val="22"/>
          <w:szCs w:val="22"/>
        </w:rPr>
        <w:tab/>
      </w:r>
      <w:r w:rsidRPr="0027317C">
        <w:rPr>
          <w:rFonts w:ascii="Helvetica" w:hAnsi="Helvetica"/>
          <w:b/>
          <w:sz w:val="22"/>
          <w:szCs w:val="22"/>
        </w:rPr>
        <w:tab/>
      </w:r>
    </w:p>
    <w:p w14:paraId="71A377D4" w14:textId="77777777" w:rsidR="005868C9" w:rsidRPr="0027317C" w:rsidRDefault="005868C9" w:rsidP="005868C9">
      <w:pPr>
        <w:rPr>
          <w:rFonts w:ascii="Helvetica" w:hAnsi="Helvetica" w:cs="Arial"/>
          <w:sz w:val="22"/>
          <w:szCs w:val="22"/>
        </w:rPr>
      </w:pPr>
      <w:r w:rsidRPr="0027317C">
        <w:rPr>
          <w:rFonts w:ascii="Helvetica" w:hAnsi="Helvetica" w:cs="Arial"/>
          <w:sz w:val="22"/>
          <w:szCs w:val="22"/>
        </w:rPr>
        <w:t xml:space="preserve">Always consult your health practitioner before taking nutritional supplements, especially if you are taking medication or are under medical supervision. </w:t>
      </w:r>
      <w:r w:rsidRPr="0027317C">
        <w:rPr>
          <w:rFonts w:ascii="Helvetica" w:hAnsi="Helvetica" w:cs="Arial"/>
          <w:iCs/>
          <w:sz w:val="22"/>
          <w:szCs w:val="22"/>
          <w:lang w:val="en-GB"/>
        </w:rPr>
        <w:t>Not recommended for children, pregnant or lactating women.</w:t>
      </w:r>
      <w:r w:rsidRPr="0027317C">
        <w:rPr>
          <w:rFonts w:ascii="Helvetica" w:hAnsi="Helvetica" w:cs="Arial"/>
          <w:i/>
          <w:iCs/>
          <w:sz w:val="22"/>
          <w:szCs w:val="22"/>
          <w:lang w:val="en-GB"/>
        </w:rPr>
        <w:t xml:space="preserve"> </w:t>
      </w:r>
      <w:r w:rsidRPr="0027317C">
        <w:rPr>
          <w:rFonts w:ascii="Helvetica" w:hAnsi="Helvetica" w:cs="Arial"/>
          <w:sz w:val="22"/>
          <w:szCs w:val="22"/>
        </w:rPr>
        <w:t xml:space="preserve">You should not take supplements as a substitute for a varied balanced diet or healthy lifestyle.  Store in a cool dry place, out of reach of children. </w:t>
      </w:r>
    </w:p>
    <w:p w14:paraId="2738EB8A" w14:textId="77777777" w:rsidR="005868C9" w:rsidRPr="0027317C" w:rsidRDefault="005868C9" w:rsidP="005868C9">
      <w:pPr>
        <w:rPr>
          <w:rFonts w:ascii="Helvetica" w:hAnsi="Helvetica"/>
          <w:color w:val="FF0000"/>
          <w:sz w:val="22"/>
          <w:szCs w:val="22"/>
        </w:rPr>
      </w:pPr>
    </w:p>
    <w:p w14:paraId="4DB0D9C9" w14:textId="61E7D23E" w:rsidR="005868C9" w:rsidRPr="0027317C" w:rsidRDefault="005868C9" w:rsidP="005868C9">
      <w:pPr>
        <w:rPr>
          <w:rFonts w:ascii="Helvetica" w:hAnsi="Helvetica"/>
          <w:b/>
          <w:sz w:val="22"/>
          <w:szCs w:val="22"/>
        </w:rPr>
      </w:pPr>
      <w:r w:rsidRPr="0027317C">
        <w:rPr>
          <w:rFonts w:ascii="Helvetica" w:hAnsi="Helvetica"/>
          <w:b/>
          <w:sz w:val="22"/>
          <w:szCs w:val="22"/>
        </w:rPr>
        <w:t>Best Before:</w:t>
      </w:r>
    </w:p>
    <w:p w14:paraId="149FC6E5" w14:textId="77777777" w:rsidR="005868C9" w:rsidRPr="0027317C" w:rsidRDefault="005868C9" w:rsidP="005868C9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>For best before end and batch number see base.</w:t>
      </w:r>
    </w:p>
    <w:p w14:paraId="509DEE9F" w14:textId="77777777" w:rsidR="005868C9" w:rsidRPr="0027317C" w:rsidRDefault="005868C9" w:rsidP="005868C9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ab/>
      </w:r>
    </w:p>
    <w:p w14:paraId="55D822C7" w14:textId="77777777" w:rsidR="005868C9" w:rsidRDefault="005868C9" w:rsidP="005868C9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>Manufactured in the United Kingdom according to the GMP code of practice</w:t>
      </w:r>
      <w:r w:rsidRPr="0027317C" w:rsidDel="00F038EC">
        <w:rPr>
          <w:rFonts w:ascii="Helvetica" w:hAnsi="Helvetica"/>
          <w:sz w:val="22"/>
          <w:szCs w:val="22"/>
        </w:rPr>
        <w:t xml:space="preserve"> </w:t>
      </w:r>
      <w:r w:rsidRPr="0027317C">
        <w:rPr>
          <w:rFonts w:ascii="Helvetica" w:hAnsi="Helvetica"/>
          <w:sz w:val="22"/>
          <w:szCs w:val="22"/>
        </w:rPr>
        <w:t>for:</w:t>
      </w:r>
    </w:p>
    <w:p w14:paraId="6A13468F" w14:textId="77777777" w:rsidR="0027317C" w:rsidRDefault="0027317C" w:rsidP="0027317C">
      <w:pPr>
        <w:spacing w:after="5" w:line="248" w:lineRule="auto"/>
        <w:rPr>
          <w:rFonts w:ascii="Helvetica" w:eastAsia="Trebuchet MS" w:hAnsi="Helvetica" w:cs="Trebuchet MS"/>
          <w:color w:val="FF0000"/>
          <w:sz w:val="20"/>
        </w:rPr>
      </w:pPr>
      <w:r w:rsidRPr="002707D7">
        <w:rPr>
          <w:rFonts w:ascii="Helvetica" w:eastAsia="Trebuchet MS" w:hAnsi="Helvetica" w:cs="Trebuchet MS"/>
          <w:color w:val="FF0000"/>
          <w:sz w:val="20"/>
        </w:rPr>
        <w:t xml:space="preserve">Name or business name and address of the food business operator </w:t>
      </w:r>
    </w:p>
    <w:p w14:paraId="0086D88F" w14:textId="77777777" w:rsidR="0027317C" w:rsidRDefault="0027317C" w:rsidP="0027317C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502E9C0C" w14:textId="77777777" w:rsidR="0027317C" w:rsidRDefault="0027317C" w:rsidP="0027317C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40E1229B" w14:textId="77777777" w:rsidR="005868C9" w:rsidRPr="0027317C" w:rsidRDefault="005868C9" w:rsidP="005868C9">
      <w:pPr>
        <w:rPr>
          <w:rFonts w:ascii="Helvetica" w:hAnsi="Helvetica"/>
          <w:color w:val="FF0000"/>
          <w:sz w:val="22"/>
          <w:szCs w:val="22"/>
        </w:rPr>
      </w:pPr>
      <w:r w:rsidRPr="0027317C">
        <w:rPr>
          <w:rFonts w:ascii="Helvetica" w:hAnsi="Helvetica"/>
          <w:color w:val="FF0000"/>
          <w:sz w:val="22"/>
          <w:szCs w:val="22"/>
        </w:rPr>
        <w:tab/>
      </w:r>
    </w:p>
    <w:p w14:paraId="77C323E8" w14:textId="77777777" w:rsidR="00F3449D" w:rsidRPr="0027317C" w:rsidRDefault="00F3449D" w:rsidP="00F3449D">
      <w:pPr>
        <w:rPr>
          <w:rFonts w:ascii="Helvetica" w:hAnsi="Helvetica"/>
          <w:b/>
          <w:sz w:val="22"/>
          <w:szCs w:val="22"/>
        </w:rPr>
      </w:pPr>
      <w:r w:rsidRPr="0027317C">
        <w:rPr>
          <w:rFonts w:ascii="Helvetica" w:hAnsi="Helvetica"/>
          <w:b/>
          <w:sz w:val="22"/>
          <w:szCs w:val="22"/>
        </w:rPr>
        <w:t>Please give files following file names:</w:t>
      </w:r>
    </w:p>
    <w:p w14:paraId="14457917" w14:textId="78F96E57" w:rsidR="00F3449D" w:rsidRPr="0027317C" w:rsidRDefault="00F3449D" w:rsidP="00F3449D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>Front Label: PL-</w:t>
      </w:r>
      <w:r w:rsidR="007228AE" w:rsidRPr="0027317C">
        <w:rPr>
          <w:rFonts w:ascii="Helvetica" w:hAnsi="Helvetica"/>
          <w:sz w:val="22"/>
          <w:szCs w:val="22"/>
        </w:rPr>
        <w:t>484</w:t>
      </w:r>
      <w:r w:rsidRPr="0027317C">
        <w:rPr>
          <w:rFonts w:ascii="Helvetica" w:hAnsi="Helvetica"/>
          <w:sz w:val="22"/>
          <w:szCs w:val="22"/>
        </w:rPr>
        <w:t>$front</w:t>
      </w:r>
    </w:p>
    <w:p w14:paraId="484319EF" w14:textId="328A85CE" w:rsidR="00F3449D" w:rsidRPr="0027317C" w:rsidRDefault="00F3449D" w:rsidP="00F3449D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>Back Label: PL-</w:t>
      </w:r>
      <w:r w:rsidR="007228AE" w:rsidRPr="0027317C">
        <w:rPr>
          <w:rFonts w:ascii="Helvetica" w:hAnsi="Helvetica"/>
          <w:sz w:val="22"/>
          <w:szCs w:val="22"/>
        </w:rPr>
        <w:t>484</w:t>
      </w:r>
      <w:r w:rsidRPr="0027317C">
        <w:rPr>
          <w:rFonts w:ascii="Helvetica" w:hAnsi="Helvetica"/>
          <w:sz w:val="22"/>
          <w:szCs w:val="22"/>
        </w:rPr>
        <w:t>$back</w:t>
      </w:r>
    </w:p>
    <w:p w14:paraId="5146B09A" w14:textId="77777777" w:rsidR="00B70D4D" w:rsidRPr="0027317C" w:rsidRDefault="00B70D4D" w:rsidP="00F3449D">
      <w:pPr>
        <w:rPr>
          <w:rFonts w:ascii="Helvetica" w:hAnsi="Helvetica"/>
          <w:color w:val="FF0000"/>
          <w:sz w:val="22"/>
          <w:szCs w:val="22"/>
        </w:rPr>
      </w:pPr>
    </w:p>
    <w:p w14:paraId="374FE83E" w14:textId="77777777" w:rsidR="007228AE" w:rsidRPr="0027317C" w:rsidRDefault="007228AE" w:rsidP="007228AE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b/>
          <w:sz w:val="22"/>
          <w:szCs w:val="22"/>
        </w:rPr>
        <w:t>Label Size</w:t>
      </w:r>
      <w:r w:rsidRPr="0027317C">
        <w:rPr>
          <w:rFonts w:ascii="Helvetica" w:hAnsi="Helvetica"/>
          <w:sz w:val="22"/>
          <w:szCs w:val="22"/>
        </w:rPr>
        <w:t xml:space="preserve"> </w:t>
      </w:r>
    </w:p>
    <w:p w14:paraId="0F8D59C9" w14:textId="77899B9A" w:rsidR="007228AE" w:rsidRDefault="007228AE" w:rsidP="007228AE">
      <w:pPr>
        <w:rPr>
          <w:rFonts w:ascii="Helvetica" w:hAnsi="Helvetica"/>
          <w:sz w:val="22"/>
          <w:szCs w:val="22"/>
        </w:rPr>
      </w:pPr>
      <w:r w:rsidRPr="0027317C">
        <w:rPr>
          <w:rFonts w:ascii="Helvetica" w:hAnsi="Helvetica"/>
          <w:sz w:val="22"/>
          <w:szCs w:val="22"/>
        </w:rPr>
        <w:t xml:space="preserve">709px x 897px at </w:t>
      </w:r>
      <w:r w:rsidR="0027317C">
        <w:rPr>
          <w:rFonts w:ascii="Helvetica" w:hAnsi="Helvetica"/>
          <w:sz w:val="22"/>
          <w:szCs w:val="22"/>
        </w:rPr>
        <w:t>6</w:t>
      </w:r>
      <w:r w:rsidRPr="0027317C">
        <w:rPr>
          <w:rFonts w:ascii="Helvetica" w:hAnsi="Helvetica"/>
          <w:sz w:val="22"/>
          <w:szCs w:val="22"/>
        </w:rPr>
        <w:t>00DPI (that's 60mm x 76mm)</w:t>
      </w:r>
    </w:p>
    <w:p w14:paraId="5DE882ED" w14:textId="77777777" w:rsidR="00F62C15" w:rsidRDefault="00F62C15" w:rsidP="007228AE">
      <w:pPr>
        <w:rPr>
          <w:rFonts w:ascii="Helvetica" w:hAnsi="Helvetica"/>
          <w:sz w:val="22"/>
          <w:szCs w:val="22"/>
        </w:rPr>
      </w:pPr>
    </w:p>
    <w:p w14:paraId="3DC0F211" w14:textId="77777777" w:rsidR="00F62C15" w:rsidRDefault="00F62C15" w:rsidP="00F62C15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2E134E85" w14:textId="6B72A0C8" w:rsidR="00F62C15" w:rsidRDefault="00F62C15" w:rsidP="00F62C15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F62C15">
        <w:rPr>
          <w:rFonts w:ascii="Helvetica" w:hAnsi="Helvetica" w:cs="Helvetica"/>
          <w:b/>
          <w:bCs/>
          <w:sz w:val="20"/>
          <w:szCs w:val="20"/>
        </w:rPr>
        <w:t>64</w:t>
      </w:r>
      <w:r w:rsidRPr="00F62C15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F62C15">
        <w:rPr>
          <w:rFonts w:ascii="Helvetica" w:hAnsi="Helvetica" w:cs="Helvetica"/>
          <w:b/>
          <w:bCs/>
          <w:sz w:val="20"/>
          <w:szCs w:val="20"/>
        </w:rPr>
        <w:t>80</w:t>
      </w:r>
      <w:r w:rsidRPr="00F62C15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35B814B7" w14:textId="77777777" w:rsidR="00F62C15" w:rsidRDefault="00F62C15" w:rsidP="00F62C15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0E855C6B" w14:textId="77777777" w:rsidR="00F62C15" w:rsidRPr="0027317C" w:rsidRDefault="00F62C15" w:rsidP="007228AE">
      <w:pPr>
        <w:rPr>
          <w:rFonts w:ascii="Helvetica" w:hAnsi="Helvetica"/>
          <w:sz w:val="22"/>
          <w:szCs w:val="22"/>
        </w:rPr>
      </w:pPr>
    </w:p>
    <w:p w14:paraId="4B0BB602" w14:textId="77777777" w:rsidR="007228AE" w:rsidRPr="0027317C" w:rsidRDefault="007228AE" w:rsidP="007228AE">
      <w:pPr>
        <w:rPr>
          <w:rFonts w:ascii="Helvetica" w:hAnsi="Helvetica"/>
          <w:sz w:val="22"/>
          <w:szCs w:val="22"/>
        </w:rPr>
      </w:pPr>
    </w:p>
    <w:p w14:paraId="72AAAC92" w14:textId="718A0A8C" w:rsidR="005868C9" w:rsidRPr="0027317C" w:rsidRDefault="005868C9" w:rsidP="005868C9">
      <w:pPr>
        <w:spacing w:after="31"/>
        <w:ind w:right="12"/>
        <w:rPr>
          <w:rFonts w:ascii="Helvetica" w:hAnsi="Helvetica" w:cs="Arial"/>
          <w:color w:val="FF0000"/>
          <w:sz w:val="22"/>
          <w:szCs w:val="22"/>
          <w:lang w:eastAsia="en-GB"/>
        </w:rPr>
      </w:pPr>
    </w:p>
    <w:p w14:paraId="18AB5813" w14:textId="77777777" w:rsidR="005868C9" w:rsidRPr="0027317C" w:rsidRDefault="005868C9" w:rsidP="005868C9">
      <w:pPr>
        <w:spacing w:after="29" w:line="239" w:lineRule="auto"/>
        <w:ind w:left="-5" w:right="-9" w:hanging="10"/>
        <w:rPr>
          <w:rFonts w:ascii="Helvetica" w:hAnsi="Helvetica" w:cs="Arial"/>
          <w:sz w:val="22"/>
          <w:szCs w:val="22"/>
          <w:lang w:eastAsia="en-GB"/>
        </w:rPr>
      </w:pPr>
      <w:r w:rsidRPr="0027317C">
        <w:rPr>
          <w:rFonts w:ascii="Helvetica" w:hAnsi="Helvetica" w:cs="Arial"/>
          <w:sz w:val="22"/>
          <w:szCs w:val="22"/>
          <w:lang w:eastAsia="en-GB"/>
        </w:rPr>
        <w:t>Version Control:</w:t>
      </w:r>
      <w:r w:rsidRPr="0027317C">
        <w:rPr>
          <w:rFonts w:ascii="Helvetica" w:hAnsi="Helvetica" w:cs="Arial"/>
          <w:sz w:val="22"/>
          <w:szCs w:val="22"/>
          <w:lang w:eastAsia="en-GB"/>
        </w:rPr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054"/>
        <w:gridCol w:w="2091"/>
        <w:gridCol w:w="1994"/>
        <w:gridCol w:w="2156"/>
      </w:tblGrid>
      <w:tr w:rsidR="00265687" w:rsidRPr="0027317C" w14:paraId="36785CC4" w14:textId="77777777" w:rsidTr="00770D2C">
        <w:tc>
          <w:tcPr>
            <w:tcW w:w="2234" w:type="dxa"/>
            <w:shd w:val="clear" w:color="auto" w:fill="DDD9C3" w:themeFill="background2" w:themeFillShade="E6"/>
          </w:tcPr>
          <w:p w14:paraId="005E8E46" w14:textId="77777777" w:rsidR="005868C9" w:rsidRPr="0027317C" w:rsidRDefault="005868C9" w:rsidP="00770D2C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27317C">
              <w:rPr>
                <w:rFonts w:ascii="Helvetica" w:hAnsi="Helvetica"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684BDD7" w14:textId="77777777" w:rsidR="005868C9" w:rsidRPr="0027317C" w:rsidRDefault="005868C9" w:rsidP="00770D2C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27317C">
              <w:rPr>
                <w:rFonts w:ascii="Helvetica" w:hAnsi="Helvetica"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6D73B39A" w14:textId="77777777" w:rsidR="005868C9" w:rsidRPr="0027317C" w:rsidRDefault="005868C9" w:rsidP="00770D2C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27317C">
              <w:rPr>
                <w:rFonts w:ascii="Helvetica" w:hAnsi="Helvetica"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0ABE02A6" w14:textId="77777777" w:rsidR="005868C9" w:rsidRPr="0027317C" w:rsidRDefault="005868C9" w:rsidP="00770D2C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27317C">
              <w:rPr>
                <w:rFonts w:ascii="Helvetica" w:hAnsi="Helvetica" w:cs="Arial"/>
                <w:b/>
                <w:sz w:val="22"/>
                <w:szCs w:val="22"/>
              </w:rPr>
              <w:t>Author:</w:t>
            </w:r>
          </w:p>
        </w:tc>
      </w:tr>
      <w:tr w:rsidR="00265687" w:rsidRPr="0027317C" w14:paraId="59AF3373" w14:textId="77777777" w:rsidTr="00770D2C">
        <w:tc>
          <w:tcPr>
            <w:tcW w:w="2234" w:type="dxa"/>
          </w:tcPr>
          <w:p w14:paraId="428BA977" w14:textId="77777777" w:rsidR="005868C9" w:rsidRPr="0027317C" w:rsidRDefault="005868C9" w:rsidP="00770D2C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  <w:r w:rsidRPr="0027317C">
              <w:rPr>
                <w:rFonts w:ascii="Helvetica" w:hAnsi="Helvetica"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02F1010B" w14:textId="53CF0863" w:rsidR="005868C9" w:rsidRPr="0027317C" w:rsidRDefault="00265687" w:rsidP="00770D2C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  <w:r w:rsidRPr="0027317C">
              <w:rPr>
                <w:rFonts w:ascii="Helvetica" w:hAnsi="Helvetica" w:cs="Arial"/>
                <w:sz w:val="22"/>
                <w:szCs w:val="22"/>
              </w:rPr>
              <w:t>18.05.20</w:t>
            </w:r>
          </w:p>
        </w:tc>
        <w:tc>
          <w:tcPr>
            <w:tcW w:w="2163" w:type="dxa"/>
          </w:tcPr>
          <w:p w14:paraId="72C1A90F" w14:textId="77777777" w:rsidR="005868C9" w:rsidRPr="0027317C" w:rsidRDefault="005868C9" w:rsidP="00770D2C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0A7F88C9" w14:textId="6DE227C7" w:rsidR="005868C9" w:rsidRPr="0027317C" w:rsidRDefault="00265687" w:rsidP="00770D2C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  <w:r w:rsidRPr="0027317C">
              <w:rPr>
                <w:rFonts w:ascii="Helvetica" w:hAnsi="Helvetica" w:cs="Arial"/>
                <w:sz w:val="22"/>
                <w:szCs w:val="22"/>
              </w:rPr>
              <w:t>KA</w:t>
            </w:r>
          </w:p>
        </w:tc>
      </w:tr>
      <w:tr w:rsidR="00265687" w:rsidRPr="0027317C" w14:paraId="7F4FCF72" w14:textId="77777777" w:rsidTr="00770D2C">
        <w:tc>
          <w:tcPr>
            <w:tcW w:w="2234" w:type="dxa"/>
          </w:tcPr>
          <w:p w14:paraId="3155B7F7" w14:textId="00497CCB" w:rsidR="005868C9" w:rsidRPr="0027317C" w:rsidRDefault="005868C9" w:rsidP="00770D2C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7F5BDE" w14:textId="0DB8A974" w:rsidR="005868C9" w:rsidRPr="0027317C" w:rsidRDefault="005868C9" w:rsidP="00770D2C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70F42505" w14:textId="115F3D20" w:rsidR="005868C9" w:rsidRPr="0027317C" w:rsidRDefault="005868C9" w:rsidP="00770D2C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613D14B2" w14:textId="68A4B276" w:rsidR="005868C9" w:rsidRPr="0027317C" w:rsidRDefault="005868C9" w:rsidP="00770D2C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265687" w:rsidRPr="0027317C" w14:paraId="61FC6A54" w14:textId="77777777" w:rsidTr="00770D2C">
        <w:tc>
          <w:tcPr>
            <w:tcW w:w="2234" w:type="dxa"/>
          </w:tcPr>
          <w:p w14:paraId="33D64000" w14:textId="21C74890" w:rsidR="005868C9" w:rsidRPr="0027317C" w:rsidRDefault="005868C9" w:rsidP="00770D2C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6215F1" w14:textId="174734F5" w:rsidR="005868C9" w:rsidRPr="0027317C" w:rsidRDefault="005868C9" w:rsidP="00770D2C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76F0A580" w14:textId="5EE877C2" w:rsidR="005868C9" w:rsidRPr="0027317C" w:rsidRDefault="005868C9" w:rsidP="00770D2C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090A0F5F" w14:textId="1E452D52" w:rsidR="005868C9" w:rsidRPr="0027317C" w:rsidRDefault="005868C9" w:rsidP="00770D2C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0B4CE7E9" w14:textId="77777777" w:rsidR="005868C9" w:rsidRPr="0027317C" w:rsidRDefault="005868C9" w:rsidP="00194C19">
      <w:pPr>
        <w:rPr>
          <w:rFonts w:ascii="Helvetica" w:hAnsi="Helvetica"/>
          <w:color w:val="FF0000"/>
          <w:sz w:val="22"/>
          <w:szCs w:val="22"/>
        </w:rPr>
      </w:pPr>
    </w:p>
    <w:sectPr w:rsidR="005868C9" w:rsidRPr="0027317C" w:rsidSect="00371507">
      <w:headerReference w:type="default" r:id="rId8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86CEB" w14:textId="77777777" w:rsidR="00A00D21" w:rsidRDefault="00A00D21" w:rsidP="0027317C">
      <w:r>
        <w:separator/>
      </w:r>
    </w:p>
  </w:endnote>
  <w:endnote w:type="continuationSeparator" w:id="0">
    <w:p w14:paraId="2B781622" w14:textId="77777777" w:rsidR="00A00D21" w:rsidRDefault="00A00D21" w:rsidP="0027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9D6FE" w14:textId="77777777" w:rsidR="00A00D21" w:rsidRDefault="00A00D21" w:rsidP="0027317C">
      <w:r>
        <w:separator/>
      </w:r>
    </w:p>
  </w:footnote>
  <w:footnote w:type="continuationSeparator" w:id="0">
    <w:p w14:paraId="6601A133" w14:textId="77777777" w:rsidR="00A00D21" w:rsidRDefault="00A00D21" w:rsidP="0027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8001" w14:textId="77777777" w:rsidR="0027317C" w:rsidRPr="00C53562" w:rsidRDefault="0027317C" w:rsidP="0027317C">
    <w:pPr>
      <w:pStyle w:val="Header"/>
    </w:pPr>
    <w:r>
      <w:rPr>
        <w:noProof/>
      </w:rPr>
      <w:drawing>
        <wp:inline distT="0" distB="0" distL="0" distR="0" wp14:anchorId="7AA26500" wp14:editId="4309AB82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1AE46A" w14:textId="77777777" w:rsidR="0027317C" w:rsidRPr="0027317C" w:rsidRDefault="0027317C" w:rsidP="002731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545C6"/>
    <w:rsid w:val="000A7CDD"/>
    <w:rsid w:val="00104480"/>
    <w:rsid w:val="00181885"/>
    <w:rsid w:val="00194C19"/>
    <w:rsid w:val="001C6E41"/>
    <w:rsid w:val="001F2216"/>
    <w:rsid w:val="001F7021"/>
    <w:rsid w:val="00254F62"/>
    <w:rsid w:val="00265687"/>
    <w:rsid w:val="0027317C"/>
    <w:rsid w:val="00293AB1"/>
    <w:rsid w:val="00293C8C"/>
    <w:rsid w:val="002A105C"/>
    <w:rsid w:val="002A237E"/>
    <w:rsid w:val="002C18A4"/>
    <w:rsid w:val="002D2022"/>
    <w:rsid w:val="002D4F06"/>
    <w:rsid w:val="002E5C92"/>
    <w:rsid w:val="002F21DA"/>
    <w:rsid w:val="00370888"/>
    <w:rsid w:val="00371507"/>
    <w:rsid w:val="00374AC0"/>
    <w:rsid w:val="00376D20"/>
    <w:rsid w:val="00383953"/>
    <w:rsid w:val="003C2C35"/>
    <w:rsid w:val="003F3FCE"/>
    <w:rsid w:val="004159C7"/>
    <w:rsid w:val="00437061"/>
    <w:rsid w:val="00466A1C"/>
    <w:rsid w:val="00472633"/>
    <w:rsid w:val="0047760A"/>
    <w:rsid w:val="004806ED"/>
    <w:rsid w:val="004A1B2A"/>
    <w:rsid w:val="004A5657"/>
    <w:rsid w:val="004D7C3C"/>
    <w:rsid w:val="005868C9"/>
    <w:rsid w:val="005B0199"/>
    <w:rsid w:val="00663C8F"/>
    <w:rsid w:val="00670899"/>
    <w:rsid w:val="00680399"/>
    <w:rsid w:val="006C70F7"/>
    <w:rsid w:val="006E4512"/>
    <w:rsid w:val="006F588D"/>
    <w:rsid w:val="007228AE"/>
    <w:rsid w:val="007B4D9B"/>
    <w:rsid w:val="0084652D"/>
    <w:rsid w:val="00875A5C"/>
    <w:rsid w:val="008C761D"/>
    <w:rsid w:val="008D4D5E"/>
    <w:rsid w:val="008F7AEA"/>
    <w:rsid w:val="009226B9"/>
    <w:rsid w:val="00925B81"/>
    <w:rsid w:val="009D08D3"/>
    <w:rsid w:val="009F1EC5"/>
    <w:rsid w:val="009F2B8E"/>
    <w:rsid w:val="00A00D21"/>
    <w:rsid w:val="00A23853"/>
    <w:rsid w:val="00A71962"/>
    <w:rsid w:val="00AA01BB"/>
    <w:rsid w:val="00AA72CC"/>
    <w:rsid w:val="00AB4FFC"/>
    <w:rsid w:val="00AC0345"/>
    <w:rsid w:val="00B1220E"/>
    <w:rsid w:val="00B17AA9"/>
    <w:rsid w:val="00B70D4D"/>
    <w:rsid w:val="00B84919"/>
    <w:rsid w:val="00BB67D1"/>
    <w:rsid w:val="00BD7EF2"/>
    <w:rsid w:val="00BE762B"/>
    <w:rsid w:val="00BF4D4D"/>
    <w:rsid w:val="00C036C2"/>
    <w:rsid w:val="00C05462"/>
    <w:rsid w:val="00C2475B"/>
    <w:rsid w:val="00C27589"/>
    <w:rsid w:val="00C43CD6"/>
    <w:rsid w:val="00C616AA"/>
    <w:rsid w:val="00CB7D95"/>
    <w:rsid w:val="00CE2647"/>
    <w:rsid w:val="00CE7440"/>
    <w:rsid w:val="00D069A8"/>
    <w:rsid w:val="00D4075A"/>
    <w:rsid w:val="00D847F0"/>
    <w:rsid w:val="00DB65E1"/>
    <w:rsid w:val="00E02ED5"/>
    <w:rsid w:val="00E512DA"/>
    <w:rsid w:val="00E5735D"/>
    <w:rsid w:val="00E727BE"/>
    <w:rsid w:val="00E777A1"/>
    <w:rsid w:val="00EC5DA5"/>
    <w:rsid w:val="00EE7592"/>
    <w:rsid w:val="00F03820"/>
    <w:rsid w:val="00F3449D"/>
    <w:rsid w:val="00F363D7"/>
    <w:rsid w:val="00F62C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35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49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868C9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8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777A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228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31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17C"/>
  </w:style>
  <w:style w:type="paragraph" w:styleId="Footer">
    <w:name w:val="footer"/>
    <w:basedOn w:val="Normal"/>
    <w:link w:val="FooterChar"/>
    <w:uiPriority w:val="99"/>
    <w:unhideWhenUsed/>
    <w:rsid w:val="002731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4</cp:revision>
  <dcterms:created xsi:type="dcterms:W3CDTF">2024-02-07T13:13:00Z</dcterms:created>
  <dcterms:modified xsi:type="dcterms:W3CDTF">2024-12-13T12:29:00Z</dcterms:modified>
</cp:coreProperties>
</file>